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D18B" w14:textId="742BE5CA"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Times New Roman"/>
          <w:sz w:val="26"/>
          <w:szCs w:val="24"/>
          <w:lang w:val="en-US"/>
        </w:rPr>
      </w:pPr>
      <w:bookmarkStart w:id="0" w:name="_GoBack"/>
      <w:bookmarkEnd w:id="0"/>
      <w:r>
        <w:rPr>
          <w:rFonts w:ascii="Arial" w:eastAsia="Times New Roman" w:hAnsi="Arial" w:cs="Times New Roman"/>
          <w:b/>
          <w:sz w:val="26"/>
          <w:szCs w:val="24"/>
          <w:lang w:val="en-US"/>
        </w:rPr>
        <w:tab/>
      </w:r>
      <w:r>
        <w:rPr>
          <w:rFonts w:ascii="Arial" w:eastAsia="Times New Roman" w:hAnsi="Arial" w:cs="Times New Roman"/>
          <w:b/>
          <w:sz w:val="26"/>
          <w:szCs w:val="24"/>
          <w:lang w:val="en-US"/>
        </w:rPr>
        <w:tab/>
      </w:r>
      <w:r>
        <w:rPr>
          <w:rFonts w:ascii="Arial" w:eastAsia="Times New Roman" w:hAnsi="Arial" w:cs="Times New Roman"/>
          <w:b/>
          <w:sz w:val="26"/>
          <w:szCs w:val="24"/>
          <w:lang w:val="en-US"/>
        </w:rPr>
        <w:tab/>
      </w:r>
      <w:r w:rsidRPr="00AB42CB">
        <w:rPr>
          <w:rFonts w:ascii="Arial" w:eastAsia="Times New Roman" w:hAnsi="Arial" w:cs="Times New Roman"/>
          <w:b/>
          <w:sz w:val="26"/>
          <w:szCs w:val="24"/>
          <w:lang w:val="en-US"/>
        </w:rPr>
        <w:t>Notre Dame Catholic Secondary School</w:t>
      </w:r>
    </w:p>
    <w:p w14:paraId="1BD0BB55"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Times New Roman"/>
          <w:sz w:val="20"/>
          <w:szCs w:val="24"/>
          <w:lang w:val="en-US"/>
        </w:rPr>
      </w:pPr>
    </w:p>
    <w:p w14:paraId="31AF6CD8" w14:textId="7141B3F9"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outlineLvl w:val="0"/>
        <w:rPr>
          <w:rFonts w:ascii="Arial" w:eastAsia="Times New Roman" w:hAnsi="Arial" w:cs="Times New Roman"/>
          <w:i/>
          <w:sz w:val="14"/>
          <w:szCs w:val="24"/>
          <w:lang w:val="en-US"/>
        </w:rPr>
      </w:pPr>
      <w:r>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sidRPr="00AB42CB">
        <w:rPr>
          <w:rFonts w:ascii="Arial" w:eastAsia="Times New Roman" w:hAnsi="Arial" w:cs="Times New Roman"/>
          <w:i/>
          <w:sz w:val="14"/>
          <w:szCs w:val="24"/>
          <w:lang w:val="en-US"/>
        </w:rPr>
        <w:t>Committed to Excellence in Education in the Spirit of Charity,</w:t>
      </w:r>
    </w:p>
    <w:p w14:paraId="31EF6074" w14:textId="2C89F411" w:rsidR="00AB42CB" w:rsidRPr="00AB42CB" w:rsidRDefault="00AB42CB" w:rsidP="00AB42CB">
      <w:pPr>
        <w:widowControl w:val="0"/>
        <w:tabs>
          <w:tab w:val="left" w:pos="0"/>
          <w:tab w:val="left" w:pos="126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Times New Roman"/>
          <w:sz w:val="16"/>
          <w:szCs w:val="24"/>
          <w:lang w:val="en-US"/>
        </w:rPr>
      </w:pPr>
      <w:r w:rsidRPr="00AB42CB">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Pr>
          <w:rFonts w:ascii="Arial" w:eastAsia="Times New Roman" w:hAnsi="Arial" w:cs="Times New Roman"/>
          <w:i/>
          <w:sz w:val="14"/>
          <w:szCs w:val="24"/>
          <w:lang w:val="en-US"/>
        </w:rPr>
        <w:tab/>
      </w:r>
      <w:r w:rsidR="002B200E">
        <w:rPr>
          <w:rFonts w:ascii="Arial" w:eastAsia="Times New Roman" w:hAnsi="Arial" w:cs="Times New Roman"/>
          <w:i/>
          <w:sz w:val="14"/>
          <w:szCs w:val="24"/>
          <w:lang w:val="en-US"/>
        </w:rPr>
        <w:t xml:space="preserve">     </w:t>
      </w:r>
      <w:r w:rsidRPr="00AB42CB">
        <w:rPr>
          <w:rFonts w:ascii="Arial" w:eastAsia="Times New Roman" w:hAnsi="Arial" w:cs="Times New Roman"/>
          <w:i/>
          <w:sz w:val="14"/>
          <w:szCs w:val="24"/>
          <w:lang w:val="en-US"/>
        </w:rPr>
        <w:t>Wisdom and Harmony</w:t>
      </w:r>
    </w:p>
    <w:p w14:paraId="7EC294DF" w14:textId="77777777" w:rsidR="00AB42CB" w:rsidRPr="00AB42CB" w:rsidRDefault="00AB42CB" w:rsidP="00A35B6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Times New Roman"/>
          <w:sz w:val="16"/>
          <w:szCs w:val="24"/>
          <w:lang w:val="en-US"/>
        </w:rPr>
      </w:pPr>
    </w:p>
    <w:p w14:paraId="09D6336A"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p w14:paraId="797F1B7B"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outlineLvl w:val="0"/>
        <w:rPr>
          <w:rFonts w:ascii="Arial" w:eastAsia="Times New Roman" w:hAnsi="Arial" w:cs="Times New Roman"/>
          <w:sz w:val="16"/>
          <w:szCs w:val="24"/>
          <w:lang w:val="en-US"/>
        </w:rPr>
      </w:pPr>
      <w:r w:rsidRPr="00AB42CB">
        <w:rPr>
          <w:rFonts w:ascii="Arial" w:eastAsia="Times New Roman" w:hAnsi="Arial" w:cs="Times New Roman"/>
          <w:b/>
          <w:sz w:val="26"/>
          <w:szCs w:val="24"/>
          <w:lang w:val="en-US"/>
        </w:rPr>
        <w:t>BE THE BEST YOU CAN BE</w:t>
      </w:r>
    </w:p>
    <w:p w14:paraId="1C4E43CF"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p w14:paraId="018C1513" w14:textId="77777777" w:rsidR="00AB42CB" w:rsidRPr="00AB42CB" w:rsidRDefault="00AB42CB"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outlineLvl w:val="0"/>
        <w:rPr>
          <w:rFonts w:ascii="Times New Roman" w:eastAsia="Times New Roman" w:hAnsi="Times New Roman" w:cs="Times New Roman"/>
          <w:sz w:val="16"/>
          <w:szCs w:val="24"/>
          <w:lang w:val="en-US"/>
        </w:rPr>
      </w:pPr>
      <w:r w:rsidRPr="00AB42CB">
        <w:rPr>
          <w:rFonts w:ascii="Times New Roman" w:eastAsia="Times New Roman" w:hAnsi="Times New Roman" w:cs="Times New Roman"/>
          <w:sz w:val="16"/>
          <w:szCs w:val="24"/>
          <w:lang w:val="en-US"/>
        </w:rPr>
        <w:t>1375 Harwood Ave. N.,</w:t>
      </w:r>
    </w:p>
    <w:p w14:paraId="76112834" w14:textId="77777777" w:rsidR="00AB42CB" w:rsidRPr="00AB42CB" w:rsidRDefault="00AB42CB"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r w:rsidRPr="00AB42CB">
        <w:rPr>
          <w:rFonts w:ascii="Times New Roman" w:eastAsia="Times New Roman" w:hAnsi="Times New Roman" w:cs="Times New Roman"/>
          <w:sz w:val="16"/>
          <w:szCs w:val="24"/>
          <w:lang w:val="en-US"/>
        </w:rPr>
        <w:t>Ajax, Ontario L1T 4G8</w:t>
      </w:r>
    </w:p>
    <w:p w14:paraId="221E7761" w14:textId="77777777" w:rsidR="00A35B63" w:rsidRDefault="00AB42CB"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r w:rsidRPr="00AB42CB">
        <w:rPr>
          <w:rFonts w:ascii="Times New Roman" w:eastAsia="Times New Roman" w:hAnsi="Times New Roman" w:cs="Times New Roman"/>
          <w:sz w:val="16"/>
          <w:szCs w:val="24"/>
          <w:lang w:val="en-US"/>
        </w:rPr>
        <w:t>Telephone: (905) 686-4300</w:t>
      </w:r>
    </w:p>
    <w:p w14:paraId="3F364C31" w14:textId="13AEAA9D" w:rsidR="00AB42CB" w:rsidRPr="00AB42CB" w:rsidRDefault="00A35B63"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r w:rsidRPr="00AB42CB">
        <w:rPr>
          <w:rFonts w:ascii="Times New Roman" w:eastAsia="Times New Roman" w:hAnsi="Times New Roman" w:cs="Times New Roman"/>
          <w:sz w:val="16"/>
          <w:szCs w:val="24"/>
          <w:lang w:val="en-US"/>
        </w:rPr>
        <w:t>Fax:(905) 686-4787</w:t>
      </w:r>
    </w:p>
    <w:p w14:paraId="5E8EE241" w14:textId="088BD02C" w:rsidR="00AB42CB" w:rsidRPr="00AB42CB" w:rsidRDefault="00AB42CB"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r w:rsidRPr="00AB42CB">
        <w:rPr>
          <w:rFonts w:ascii="Times New Roman" w:eastAsia="Times New Roman" w:hAnsi="Times New Roman" w:cs="Times New Roman"/>
          <w:sz w:val="16"/>
          <w:szCs w:val="24"/>
          <w:lang w:val="en-US"/>
        </w:rPr>
        <w:t>General email:  NotreDameCSS@dcdsb.ca</w:t>
      </w:r>
    </w:p>
    <w:p w14:paraId="5FD51FEC" w14:textId="77777777" w:rsidR="00AB42CB" w:rsidRPr="00AB42CB" w:rsidRDefault="00AB42CB" w:rsidP="002B200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p>
    <w:p w14:paraId="0E369B78" w14:textId="77777777" w:rsidR="00AB42CB" w:rsidRPr="00AB42CB" w:rsidRDefault="00E45A51"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hyperlink r:id="rId11" w:history="1">
        <w:r w:rsidR="00AB42CB" w:rsidRPr="00AB42CB">
          <w:rPr>
            <w:rFonts w:ascii="Times New Roman" w:eastAsia="Times New Roman" w:hAnsi="Times New Roman" w:cs="Times New Roman"/>
            <w:color w:val="0000FF"/>
            <w:sz w:val="16"/>
            <w:szCs w:val="24"/>
            <w:u w:val="single"/>
            <w:lang w:val="en-US"/>
          </w:rPr>
          <w:t>http://www.notredamecss.ca</w:t>
        </w:r>
      </w:hyperlink>
    </w:p>
    <w:p w14:paraId="5FF7124C"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imes New Roman" w:eastAsia="Times New Roman" w:hAnsi="Times New Roman" w:cs="Times New Roman"/>
          <w:sz w:val="16"/>
          <w:szCs w:val="24"/>
          <w:lang w:val="en-US"/>
        </w:rPr>
      </w:pPr>
    </w:p>
    <w:p w14:paraId="67D0D8B2" w14:textId="76BDD6A9" w:rsidR="00AB42CB" w:rsidRPr="00AB42CB" w:rsidRDefault="00AB42CB" w:rsidP="002B200E">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eastAsia="Times New Roman" w:hAnsi="Times New Roman" w:cs="Times New Roman"/>
          <w:sz w:val="18"/>
          <w:szCs w:val="24"/>
          <w:lang w:val="en-US"/>
        </w:rPr>
      </w:pPr>
    </w:p>
    <w:p w14:paraId="52161F05"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p w14:paraId="35B0F469"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p w14:paraId="609D21B5"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p w14:paraId="0722F420" w14:textId="77777777" w:rsidR="00AB42CB" w:rsidRPr="00AB42CB"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Times New Roman"/>
          <w:sz w:val="16"/>
          <w:szCs w:val="24"/>
          <w:lang w:val="en-US"/>
        </w:rPr>
      </w:pPr>
    </w:p>
    <w:tbl>
      <w:tblPr>
        <w:tblW w:w="0" w:type="auto"/>
        <w:jc w:val="center"/>
        <w:tblLayout w:type="fixed"/>
        <w:tblCellMar>
          <w:left w:w="115" w:type="dxa"/>
          <w:right w:w="115" w:type="dxa"/>
        </w:tblCellMar>
        <w:tblLook w:val="04A0" w:firstRow="1" w:lastRow="0" w:firstColumn="1" w:lastColumn="0" w:noHBand="0" w:noVBand="1"/>
      </w:tblPr>
      <w:tblGrid>
        <w:gridCol w:w="2016"/>
        <w:gridCol w:w="2016"/>
        <w:gridCol w:w="2016"/>
      </w:tblGrid>
      <w:tr w:rsidR="00AB42CB" w:rsidRPr="00AB42CB" w14:paraId="095B05B1" w14:textId="77777777" w:rsidTr="00A35B63">
        <w:trPr>
          <w:jc w:val="center"/>
        </w:trPr>
        <w:tc>
          <w:tcPr>
            <w:tcW w:w="2016" w:type="dxa"/>
            <w:shd w:val="clear" w:color="auto" w:fill="auto"/>
          </w:tcPr>
          <w:p w14:paraId="62FC1B28" w14:textId="77777777" w:rsidR="00AB42CB" w:rsidRPr="00AB42CB" w:rsidRDefault="00AB42CB" w:rsidP="00AB42CB">
            <w:pPr>
              <w:widowControl w:val="0"/>
              <w:autoSpaceDE w:val="0"/>
              <w:autoSpaceDN w:val="0"/>
              <w:adjustRightInd w:val="0"/>
              <w:spacing w:after="0" w:line="240" w:lineRule="auto"/>
              <w:jc w:val="center"/>
              <w:rPr>
                <w:rFonts w:ascii="Shruti" w:eastAsia="Times New Roman" w:hAnsi="Shruti" w:cs="Shruti"/>
                <w:b/>
                <w:sz w:val="18"/>
                <w:szCs w:val="24"/>
                <w:lang w:val="en-US"/>
              </w:rPr>
            </w:pPr>
            <w:r w:rsidRPr="00AB42CB">
              <w:rPr>
                <w:rFonts w:ascii="Shruti" w:eastAsia="Times New Roman" w:hAnsi="Shruti" w:cs="Shruti"/>
                <w:b/>
                <w:sz w:val="18"/>
                <w:szCs w:val="24"/>
                <w:lang w:val="en-US"/>
              </w:rPr>
              <w:t>Principal</w:t>
            </w:r>
          </w:p>
        </w:tc>
        <w:tc>
          <w:tcPr>
            <w:tcW w:w="2016" w:type="dxa"/>
            <w:shd w:val="clear" w:color="auto" w:fill="auto"/>
          </w:tcPr>
          <w:p w14:paraId="081947D6" w14:textId="77777777" w:rsidR="00AB42CB" w:rsidRDefault="00AB42CB" w:rsidP="00AB42CB">
            <w:pPr>
              <w:widowControl w:val="0"/>
              <w:autoSpaceDE w:val="0"/>
              <w:autoSpaceDN w:val="0"/>
              <w:adjustRightInd w:val="0"/>
              <w:spacing w:after="0" w:line="240" w:lineRule="auto"/>
              <w:jc w:val="center"/>
              <w:rPr>
                <w:rFonts w:ascii="Shruti" w:eastAsia="Times New Roman" w:hAnsi="Shruti" w:cs="Shruti"/>
                <w:b/>
                <w:sz w:val="18"/>
                <w:szCs w:val="24"/>
                <w:lang w:val="en-US"/>
              </w:rPr>
            </w:pPr>
            <w:r w:rsidRPr="00AB42CB">
              <w:rPr>
                <w:rFonts w:ascii="Shruti" w:eastAsia="Times New Roman" w:hAnsi="Shruti" w:cs="Shruti"/>
                <w:b/>
                <w:sz w:val="18"/>
                <w:szCs w:val="24"/>
                <w:lang w:val="en-US"/>
              </w:rPr>
              <w:t>Vice-Principal</w:t>
            </w:r>
          </w:p>
          <w:p w14:paraId="7CAABBD3" w14:textId="73214CA8" w:rsidR="002B200E" w:rsidRPr="002B200E" w:rsidRDefault="002B200E" w:rsidP="002B200E">
            <w:pPr>
              <w:widowControl w:val="0"/>
              <w:autoSpaceDE w:val="0"/>
              <w:autoSpaceDN w:val="0"/>
              <w:adjustRightInd w:val="0"/>
              <w:spacing w:after="0" w:line="240" w:lineRule="auto"/>
              <w:rPr>
                <w:rFonts w:ascii="Shruti" w:eastAsia="Times New Roman" w:hAnsi="Shruti" w:cs="Shruti"/>
                <w:b/>
                <w:sz w:val="18"/>
                <w:szCs w:val="24"/>
                <w:lang w:val="pt-BR"/>
              </w:rPr>
            </w:pPr>
          </w:p>
        </w:tc>
        <w:tc>
          <w:tcPr>
            <w:tcW w:w="2016" w:type="dxa"/>
            <w:shd w:val="clear" w:color="auto" w:fill="auto"/>
          </w:tcPr>
          <w:p w14:paraId="3CF475E1" w14:textId="77777777" w:rsidR="00AB42CB" w:rsidRPr="00AB42CB" w:rsidRDefault="00AB42CB" w:rsidP="00AB42CB">
            <w:pPr>
              <w:widowControl w:val="0"/>
              <w:autoSpaceDE w:val="0"/>
              <w:autoSpaceDN w:val="0"/>
              <w:adjustRightInd w:val="0"/>
              <w:spacing w:after="0" w:line="240" w:lineRule="auto"/>
              <w:jc w:val="center"/>
              <w:rPr>
                <w:rFonts w:ascii="Shruti" w:eastAsia="Times New Roman" w:hAnsi="Shruti" w:cs="Shruti"/>
                <w:b/>
                <w:sz w:val="18"/>
                <w:szCs w:val="24"/>
                <w:lang w:val="en-US"/>
              </w:rPr>
            </w:pPr>
            <w:r w:rsidRPr="00AB42CB">
              <w:rPr>
                <w:rFonts w:ascii="Shruti" w:eastAsia="Times New Roman" w:hAnsi="Shruti" w:cs="Shruti"/>
                <w:b/>
                <w:sz w:val="18"/>
                <w:szCs w:val="24"/>
                <w:lang w:val="en-US"/>
              </w:rPr>
              <w:t>Vice-Principal</w:t>
            </w:r>
          </w:p>
        </w:tc>
      </w:tr>
      <w:tr w:rsidR="00AB42CB" w:rsidRPr="00AB42CB" w14:paraId="7097520E" w14:textId="77777777" w:rsidTr="00A35B63">
        <w:trPr>
          <w:jc w:val="center"/>
        </w:trPr>
        <w:tc>
          <w:tcPr>
            <w:tcW w:w="2016" w:type="dxa"/>
            <w:shd w:val="clear" w:color="auto" w:fill="auto"/>
          </w:tcPr>
          <w:p w14:paraId="03F61FAF" w14:textId="5685AFAA" w:rsidR="00AB42CB" w:rsidRPr="00AB42CB" w:rsidRDefault="002B200E" w:rsidP="002B200E">
            <w:pPr>
              <w:widowControl w:val="0"/>
              <w:autoSpaceDE w:val="0"/>
              <w:autoSpaceDN w:val="0"/>
              <w:adjustRightInd w:val="0"/>
              <w:spacing w:after="0" w:line="240" w:lineRule="auto"/>
              <w:rPr>
                <w:rFonts w:ascii="Shruti" w:eastAsia="Times New Roman" w:hAnsi="Shruti" w:cs="Shruti"/>
                <w:b/>
                <w:sz w:val="18"/>
                <w:szCs w:val="24"/>
                <w:lang w:val="en-US"/>
              </w:rPr>
            </w:pPr>
            <w:r>
              <w:rPr>
                <w:rFonts w:ascii="Shruti" w:eastAsia="Times New Roman" w:hAnsi="Shruti" w:cs="Shruti"/>
                <w:b/>
                <w:sz w:val="18"/>
                <w:szCs w:val="24"/>
                <w:lang w:val="en-US"/>
              </w:rPr>
              <w:t xml:space="preserve">      </w:t>
            </w:r>
            <w:r w:rsidR="00AB42CB" w:rsidRPr="00AB42CB">
              <w:rPr>
                <w:rFonts w:ascii="Shruti" w:eastAsia="Times New Roman" w:hAnsi="Shruti" w:cs="Shruti"/>
                <w:b/>
                <w:sz w:val="18"/>
                <w:szCs w:val="24"/>
                <w:lang w:val="en-US"/>
              </w:rPr>
              <w:t>Ms. P. Sorhaitz</w:t>
            </w:r>
          </w:p>
        </w:tc>
        <w:tc>
          <w:tcPr>
            <w:tcW w:w="2016" w:type="dxa"/>
            <w:shd w:val="clear" w:color="auto" w:fill="auto"/>
          </w:tcPr>
          <w:p w14:paraId="142A41E3" w14:textId="77777777" w:rsidR="00AB42CB" w:rsidRPr="00AB42CB" w:rsidRDefault="00AB42CB" w:rsidP="00AB42CB">
            <w:pPr>
              <w:widowControl w:val="0"/>
              <w:autoSpaceDE w:val="0"/>
              <w:autoSpaceDN w:val="0"/>
              <w:adjustRightInd w:val="0"/>
              <w:spacing w:after="0" w:line="240" w:lineRule="auto"/>
              <w:jc w:val="center"/>
              <w:rPr>
                <w:rFonts w:ascii="Shruti" w:eastAsia="Times New Roman" w:hAnsi="Shruti" w:cs="Shruti"/>
                <w:b/>
                <w:sz w:val="18"/>
                <w:szCs w:val="24"/>
                <w:lang w:val="en-US"/>
              </w:rPr>
            </w:pPr>
            <w:r w:rsidRPr="00AB42CB">
              <w:rPr>
                <w:rFonts w:ascii="Shruti" w:eastAsia="Times New Roman" w:hAnsi="Shruti" w:cs="Shruti"/>
                <w:b/>
                <w:sz w:val="18"/>
                <w:szCs w:val="24"/>
                <w:lang w:val="en-US"/>
              </w:rPr>
              <w:t>Mr. M. Daranjo</w:t>
            </w:r>
          </w:p>
        </w:tc>
        <w:tc>
          <w:tcPr>
            <w:tcW w:w="2016" w:type="dxa"/>
            <w:shd w:val="clear" w:color="auto" w:fill="auto"/>
          </w:tcPr>
          <w:p w14:paraId="342E559E" w14:textId="77777777" w:rsidR="00AB42CB" w:rsidRPr="00AB42CB" w:rsidRDefault="00AB42CB" w:rsidP="00AB42CB">
            <w:pPr>
              <w:widowControl w:val="0"/>
              <w:autoSpaceDE w:val="0"/>
              <w:autoSpaceDN w:val="0"/>
              <w:adjustRightInd w:val="0"/>
              <w:spacing w:after="0" w:line="240" w:lineRule="auto"/>
              <w:jc w:val="center"/>
              <w:rPr>
                <w:rFonts w:ascii="Shruti" w:eastAsia="Times New Roman" w:hAnsi="Shruti" w:cs="Shruti"/>
                <w:b/>
                <w:sz w:val="18"/>
                <w:szCs w:val="24"/>
                <w:lang w:val="en-US"/>
              </w:rPr>
            </w:pPr>
            <w:r w:rsidRPr="00AB42CB">
              <w:rPr>
                <w:rFonts w:ascii="Shruti" w:eastAsia="Times New Roman" w:hAnsi="Shruti" w:cs="Shruti"/>
                <w:b/>
                <w:sz w:val="18"/>
                <w:szCs w:val="24"/>
                <w:lang w:val="en-US"/>
              </w:rPr>
              <w:t>Mr. S. O’Hare</w:t>
            </w:r>
          </w:p>
        </w:tc>
      </w:tr>
    </w:tbl>
    <w:p w14:paraId="05347B2E" w14:textId="77777777" w:rsidR="00AB42CB" w:rsidRDefault="00AB42CB" w:rsidP="00AB42CB">
      <w:pPr>
        <w:widowControl w:val="0"/>
        <w:autoSpaceDE w:val="0"/>
        <w:autoSpaceDN w:val="0"/>
        <w:adjustRightInd w:val="0"/>
        <w:spacing w:after="0" w:line="240" w:lineRule="auto"/>
        <w:rPr>
          <w:rFonts w:ascii="Shruti" w:eastAsia="Times New Roman" w:hAnsi="Shruti" w:cs="Shruti"/>
          <w:b/>
          <w:sz w:val="24"/>
          <w:szCs w:val="24"/>
          <w:lang w:val="en-US"/>
        </w:rPr>
      </w:pPr>
    </w:p>
    <w:p w14:paraId="705AB4B3" w14:textId="77777777" w:rsidR="00AB42CB" w:rsidRDefault="00AB42CB" w:rsidP="00AB42CB">
      <w:pPr>
        <w:widowControl w:val="0"/>
        <w:autoSpaceDE w:val="0"/>
        <w:autoSpaceDN w:val="0"/>
        <w:adjustRightInd w:val="0"/>
        <w:spacing w:after="0" w:line="240" w:lineRule="auto"/>
        <w:rPr>
          <w:rFonts w:ascii="Shruti" w:eastAsia="Times New Roman" w:hAnsi="Shruti" w:cs="Shruti"/>
          <w:b/>
          <w:sz w:val="24"/>
          <w:szCs w:val="24"/>
          <w:lang w:val="en-US"/>
        </w:rPr>
      </w:pPr>
    </w:p>
    <w:p w14:paraId="6EC368B5" w14:textId="77777777" w:rsidR="00AB42CB" w:rsidRDefault="00AB42CB" w:rsidP="00AB42CB">
      <w:pPr>
        <w:widowControl w:val="0"/>
        <w:autoSpaceDE w:val="0"/>
        <w:autoSpaceDN w:val="0"/>
        <w:adjustRightInd w:val="0"/>
        <w:spacing w:after="0" w:line="240" w:lineRule="auto"/>
        <w:rPr>
          <w:rFonts w:ascii="Shruti" w:eastAsia="Times New Roman" w:hAnsi="Shruti" w:cs="Shruti"/>
          <w:b/>
          <w:sz w:val="24"/>
          <w:szCs w:val="24"/>
          <w:lang w:val="en-US"/>
        </w:rPr>
      </w:pPr>
    </w:p>
    <w:p w14:paraId="7833E41C" w14:textId="2141A77F" w:rsidR="00AB42CB" w:rsidRPr="008B50CC" w:rsidRDefault="00AB42CB" w:rsidP="00341DBA">
      <w:pPr>
        <w:rPr>
          <w:rFonts w:ascii="Arial" w:hAnsi="Arial" w:cs="Arial"/>
        </w:rPr>
      </w:pPr>
      <w:r w:rsidRPr="008B50CC">
        <w:rPr>
          <w:rFonts w:ascii="Arial" w:hAnsi="Arial" w:cs="Arial"/>
        </w:rPr>
        <w:t xml:space="preserve">FROM THE PRINCIPAL’S DESK.... </w:t>
      </w:r>
    </w:p>
    <w:p w14:paraId="79C2FE47" w14:textId="751B3236" w:rsidR="00AB42CB" w:rsidRPr="008B50CC" w:rsidRDefault="00AB42CB" w:rsidP="00341DBA">
      <w:pPr>
        <w:rPr>
          <w:rFonts w:ascii="Arial" w:hAnsi="Arial" w:cs="Arial"/>
        </w:rPr>
      </w:pPr>
      <w:r w:rsidRPr="008B50CC">
        <w:rPr>
          <w:rFonts w:ascii="Arial" w:hAnsi="Arial" w:cs="Arial"/>
        </w:rPr>
        <w:t>September 2020-21</w:t>
      </w:r>
    </w:p>
    <w:p w14:paraId="48A1F097" w14:textId="77777777" w:rsidR="00AB42CB" w:rsidRPr="008B50CC" w:rsidRDefault="00AB42CB" w:rsidP="00341DBA">
      <w:pPr>
        <w:rPr>
          <w:rFonts w:ascii="Arial" w:hAnsi="Arial" w:cs="Arial"/>
        </w:rPr>
      </w:pPr>
    </w:p>
    <w:p w14:paraId="5F2ECF56" w14:textId="5F2A5865" w:rsidR="00AB42CB" w:rsidRPr="008B50CC" w:rsidRDefault="00AB42CB" w:rsidP="00341DBA">
      <w:pPr>
        <w:rPr>
          <w:rFonts w:ascii="Arial" w:hAnsi="Arial" w:cs="Arial"/>
        </w:rPr>
      </w:pPr>
      <w:r w:rsidRPr="008B50CC">
        <w:rPr>
          <w:rFonts w:ascii="Arial" w:hAnsi="Arial" w:cs="Arial"/>
        </w:rPr>
        <w:t>Welcome to Notre Dame Catholic High School for the 2020-21 academic year.</w:t>
      </w:r>
    </w:p>
    <w:p w14:paraId="21D50151" w14:textId="77777777" w:rsidR="00AB42CB" w:rsidRPr="008B50CC" w:rsidRDefault="00AB42CB" w:rsidP="00341DBA">
      <w:pPr>
        <w:rPr>
          <w:rFonts w:ascii="Arial" w:hAnsi="Arial" w:cs="Arial"/>
        </w:rPr>
      </w:pPr>
    </w:p>
    <w:p w14:paraId="03A0498F" w14:textId="77777777" w:rsidR="00AB42CB" w:rsidRPr="008B50CC" w:rsidRDefault="00AB42CB" w:rsidP="00341DBA">
      <w:pPr>
        <w:rPr>
          <w:rFonts w:ascii="Arial" w:hAnsi="Arial" w:cs="Arial"/>
        </w:rPr>
      </w:pPr>
      <w:r w:rsidRPr="008B50CC">
        <w:rPr>
          <w:rFonts w:ascii="Arial" w:hAnsi="Arial" w:cs="Arial"/>
        </w:rPr>
        <w:t>The success of our school is due to the efforts of our teachers, students, and parents. By enrolling at Notre Dame, you have chosen to become a member of a community committed to academic, spiritual, physical, and emotional growth and well-being supported by excellence in Catholic Education.</w:t>
      </w:r>
    </w:p>
    <w:p w14:paraId="3732B137" w14:textId="77777777" w:rsidR="00AB42CB" w:rsidRPr="008B50CC" w:rsidRDefault="00AB42CB" w:rsidP="00341DBA">
      <w:pPr>
        <w:rPr>
          <w:rFonts w:ascii="Arial" w:hAnsi="Arial" w:cs="Arial"/>
        </w:rPr>
      </w:pPr>
    </w:p>
    <w:p w14:paraId="2EC562A6" w14:textId="33CD1988" w:rsidR="00AB42CB" w:rsidRPr="008B50CC" w:rsidRDefault="00AB42CB" w:rsidP="00341DBA">
      <w:pPr>
        <w:rPr>
          <w:rFonts w:ascii="Arial" w:hAnsi="Arial" w:cs="Arial"/>
        </w:rPr>
      </w:pPr>
      <w:r w:rsidRPr="008B50CC">
        <w:rPr>
          <w:rFonts w:ascii="Arial" w:hAnsi="Arial" w:cs="Arial"/>
        </w:rPr>
        <w:t xml:space="preserve">As a Catholic school </w:t>
      </w:r>
      <w:r w:rsidR="00A35B63" w:rsidRPr="008B50CC">
        <w:rPr>
          <w:rFonts w:ascii="Arial" w:hAnsi="Arial" w:cs="Arial"/>
        </w:rPr>
        <w:t>community,</w:t>
      </w:r>
      <w:r w:rsidRPr="008B50CC">
        <w:rPr>
          <w:rFonts w:ascii="Arial" w:hAnsi="Arial" w:cs="Arial"/>
        </w:rPr>
        <w:t xml:space="preserve"> we take great pride in our excellent reputation of established programs and co-curricular activities. We are dedicated to providing for the needs of our students and to foster the expression of the Gospel “through a life which accepts the challenge to be charitable (caritas) and to seek wisdom (sapientia) and harmony (concordia).”</w:t>
      </w:r>
    </w:p>
    <w:p w14:paraId="656641B6" w14:textId="77777777" w:rsidR="00AB42CB" w:rsidRPr="008B50CC" w:rsidRDefault="00AB42CB" w:rsidP="00341DBA">
      <w:pPr>
        <w:rPr>
          <w:rFonts w:ascii="Arial" w:hAnsi="Arial" w:cs="Arial"/>
        </w:rPr>
      </w:pPr>
    </w:p>
    <w:p w14:paraId="1EF3C0EE" w14:textId="77777777" w:rsidR="00AB42CB" w:rsidRPr="008B50CC" w:rsidRDefault="00AB42CB" w:rsidP="00341DBA">
      <w:pPr>
        <w:rPr>
          <w:rFonts w:ascii="Arial" w:hAnsi="Arial" w:cs="Arial"/>
        </w:rPr>
      </w:pPr>
      <w:r w:rsidRPr="008B50CC">
        <w:rPr>
          <w:rFonts w:ascii="Arial" w:hAnsi="Arial" w:cs="Arial"/>
        </w:rPr>
        <w:t>Thank you for the contributions you have made to our community and for your contributions yet to come.</w:t>
      </w:r>
    </w:p>
    <w:p w14:paraId="618FEDB9" w14:textId="45C9C5FF" w:rsidR="00AB42CB" w:rsidRDefault="00AB42CB" w:rsidP="00341DBA">
      <w:pPr>
        <w:rPr>
          <w:rFonts w:ascii="Arial" w:hAnsi="Arial" w:cs="Arial"/>
        </w:rPr>
      </w:pPr>
      <w:r w:rsidRPr="008B50CC">
        <w:rPr>
          <w:rFonts w:ascii="Arial" w:hAnsi="Arial" w:cs="Arial"/>
        </w:rPr>
        <w:t>Have a great yea</w:t>
      </w:r>
      <w:r w:rsidR="003375B4">
        <w:rPr>
          <w:rFonts w:ascii="Arial" w:hAnsi="Arial" w:cs="Arial"/>
        </w:rPr>
        <w:t>r!</w:t>
      </w:r>
    </w:p>
    <w:p w14:paraId="68BD92DD" w14:textId="61B0FBF3" w:rsidR="002B200E" w:rsidRDefault="002B200E" w:rsidP="00341DBA">
      <w:pPr>
        <w:rPr>
          <w:rFonts w:ascii="Arial" w:hAnsi="Arial" w:cs="Arial"/>
        </w:rPr>
      </w:pPr>
    </w:p>
    <w:p w14:paraId="5DBE8865" w14:textId="77777777" w:rsidR="002B200E" w:rsidRPr="003375B4" w:rsidRDefault="002B200E" w:rsidP="00341DBA">
      <w:pPr>
        <w:rPr>
          <w:rFonts w:ascii="Arial" w:hAnsi="Arial" w:cs="Arial"/>
        </w:rPr>
      </w:pPr>
    </w:p>
    <w:p w14:paraId="79D1B9B6" w14:textId="77777777" w:rsidR="00AB42CB" w:rsidRPr="00C018B9" w:rsidRDefault="00AB42CB" w:rsidP="00AB42CB">
      <w:pPr>
        <w:widowControl w:val="0"/>
        <w:autoSpaceDE w:val="0"/>
        <w:autoSpaceDN w:val="0"/>
        <w:adjustRightInd w:val="0"/>
        <w:spacing w:after="0" w:line="240" w:lineRule="auto"/>
        <w:jc w:val="center"/>
        <w:rPr>
          <w:rFonts w:ascii="Arial" w:eastAsia="Times New Roman" w:hAnsi="Arial" w:cs="Arial"/>
          <w:sz w:val="24"/>
          <w:szCs w:val="24"/>
          <w:lang w:val="en-US"/>
        </w:rPr>
      </w:pPr>
      <w:r w:rsidRPr="00C018B9">
        <w:rPr>
          <w:rFonts w:ascii="Arial" w:eastAsia="Times New Roman" w:hAnsi="Arial" w:cs="Arial"/>
          <w:b/>
          <w:sz w:val="24"/>
          <w:szCs w:val="24"/>
          <w:lang w:val="en-US"/>
        </w:rPr>
        <w:lastRenderedPageBreak/>
        <w:t>THE MISSION OF NOTRE DAME</w:t>
      </w:r>
    </w:p>
    <w:p w14:paraId="7DCE85BB"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4"/>
          <w:szCs w:val="24"/>
          <w:lang w:val="en-US"/>
        </w:rPr>
      </w:pPr>
    </w:p>
    <w:p w14:paraId="76ED58A2"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Arial"/>
          <w:b/>
          <w:sz w:val="24"/>
          <w:szCs w:val="24"/>
          <w:lang w:val="en-US"/>
        </w:rPr>
      </w:pPr>
      <w:r w:rsidRPr="00C018B9">
        <w:rPr>
          <w:rFonts w:ascii="Arial" w:eastAsia="Times New Roman" w:hAnsi="Arial" w:cs="Arial"/>
          <w:b/>
          <w:sz w:val="24"/>
          <w:szCs w:val="24"/>
          <w:lang w:val="en-US"/>
        </w:rPr>
        <w:t>CARITAS         SAPIENTIA         CONCORDIA</w:t>
      </w:r>
    </w:p>
    <w:p w14:paraId="0A6E28E1"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sz w:val="24"/>
          <w:szCs w:val="24"/>
          <w:lang w:val="en-US"/>
        </w:rPr>
      </w:pPr>
    </w:p>
    <w:p w14:paraId="3F22F41D"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lang w:val="en-US"/>
        </w:rPr>
      </w:pPr>
      <w:r w:rsidRPr="00C018B9">
        <w:rPr>
          <w:rFonts w:ascii="Arial" w:eastAsia="Times New Roman" w:hAnsi="Arial" w:cs="Arial"/>
          <w:lang w:val="en-US"/>
        </w:rPr>
        <w:t>In the Gospel of John, it is written that Jesus said to the disciples, “I give you a new commandment, that you love one another. Just as I have loved you, you should also love one another. By this everyone will know that you are my disciples...” Inherent in this commandment is the earlier instruction from Jesus to love God and to love your neighbour as you love yourself.</w:t>
      </w:r>
    </w:p>
    <w:p w14:paraId="3AFBD51A"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lang w:val="en-US"/>
        </w:rPr>
      </w:pPr>
    </w:p>
    <w:p w14:paraId="6A2B14BE"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lang w:val="en-US"/>
        </w:rPr>
      </w:pPr>
      <w:r w:rsidRPr="00C018B9">
        <w:rPr>
          <w:rFonts w:ascii="Arial" w:eastAsia="Times New Roman" w:hAnsi="Arial" w:cs="Arial"/>
          <w:lang w:val="en-US"/>
        </w:rPr>
        <w:t xml:space="preserve">We at Notre Dame will seek to foster this acceptance of the Gospel message through a life which accepts the challenge to be charitable (caritas) and to seek wisdom (sapientia) and harmony (concordia).  We at Notre Dame accept that our community extends far beyond the walls of our building.  Our goal is to reach and serve the broader Ajax community be it through the contribution our students can make via excellence in academics or through Catholic Christian community service.  The staff at Notre Dame will be committed to fostering in our students a love of neighbour by continually encouraging them to serve others: the less able, those in need, the senior community. Our goal will have been reached if all of our graduates can say that they leave us as </w:t>
      </w:r>
      <w:r w:rsidRPr="00C018B9">
        <w:rPr>
          <w:rFonts w:ascii="Arial" w:eastAsia="Times New Roman" w:hAnsi="Arial" w:cs="Arial"/>
          <w:b/>
          <w:lang w:val="en-US"/>
        </w:rPr>
        <w:t>‘persons for others.’</w:t>
      </w:r>
      <w:r w:rsidRPr="00C018B9">
        <w:rPr>
          <w:rFonts w:ascii="Arial" w:eastAsia="Times New Roman" w:hAnsi="Arial" w:cs="Arial"/>
          <w:lang w:val="en-US"/>
        </w:rPr>
        <w:t xml:space="preserve"> </w:t>
      </w:r>
    </w:p>
    <w:p w14:paraId="11C7B61C"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lang w:val="en-US"/>
        </w:rPr>
      </w:pPr>
    </w:p>
    <w:tbl>
      <w:tblPr>
        <w:tblW w:w="0" w:type="auto"/>
        <w:jc w:val="center"/>
        <w:tblLayout w:type="fixed"/>
        <w:tblCellMar>
          <w:left w:w="120" w:type="dxa"/>
          <w:right w:w="120" w:type="dxa"/>
        </w:tblCellMar>
        <w:tblLook w:val="0000" w:firstRow="0" w:lastRow="0" w:firstColumn="0" w:lastColumn="0" w:noHBand="0" w:noVBand="0"/>
      </w:tblPr>
      <w:tblGrid>
        <w:gridCol w:w="1920"/>
        <w:gridCol w:w="1920"/>
        <w:gridCol w:w="1920"/>
      </w:tblGrid>
      <w:tr w:rsidR="00AB42CB" w:rsidRPr="00534C72" w14:paraId="401834FF" w14:textId="77777777" w:rsidTr="00604210">
        <w:trPr>
          <w:jc w:val="center"/>
        </w:trPr>
        <w:tc>
          <w:tcPr>
            <w:tcW w:w="1920" w:type="dxa"/>
            <w:vAlign w:val="center"/>
          </w:tcPr>
          <w:p w14:paraId="35A21807" w14:textId="77777777" w:rsidR="00AB42CB" w:rsidRPr="00534C72" w:rsidRDefault="00AB42CB" w:rsidP="002B200E">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4"/>
              <w:rPr>
                <w:rFonts w:ascii="Arial" w:eastAsia="Times New Roman" w:hAnsi="Arial" w:cs="Arial"/>
                <w:b/>
                <w:sz w:val="24"/>
                <w:szCs w:val="24"/>
                <w:lang w:val="en-US"/>
              </w:rPr>
            </w:pPr>
            <w:r w:rsidRPr="00534C72">
              <w:rPr>
                <w:rFonts w:ascii="Arial" w:eastAsia="Times New Roman" w:hAnsi="Arial" w:cs="Arial"/>
                <w:b/>
                <w:sz w:val="24"/>
                <w:szCs w:val="24"/>
                <w:lang w:val="en-US"/>
              </w:rPr>
              <w:t>Charity</w:t>
            </w:r>
          </w:p>
        </w:tc>
        <w:tc>
          <w:tcPr>
            <w:tcW w:w="1920" w:type="dxa"/>
            <w:vAlign w:val="center"/>
          </w:tcPr>
          <w:p w14:paraId="2680A5CD" w14:textId="77777777" w:rsidR="00AB42CB" w:rsidRPr="00534C72" w:rsidRDefault="00AB42CB" w:rsidP="002B200E">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4"/>
              <w:rPr>
                <w:rFonts w:ascii="Arial" w:eastAsia="Times New Roman" w:hAnsi="Arial" w:cs="Arial"/>
                <w:b/>
                <w:sz w:val="24"/>
                <w:szCs w:val="24"/>
                <w:lang w:val="en-US"/>
              </w:rPr>
            </w:pPr>
            <w:r w:rsidRPr="00534C72">
              <w:rPr>
                <w:rFonts w:ascii="Arial" w:eastAsia="Times New Roman" w:hAnsi="Arial" w:cs="Arial"/>
                <w:b/>
                <w:sz w:val="24"/>
                <w:szCs w:val="24"/>
                <w:lang w:val="en-US"/>
              </w:rPr>
              <w:t>Wisdom</w:t>
            </w:r>
          </w:p>
        </w:tc>
        <w:tc>
          <w:tcPr>
            <w:tcW w:w="1920" w:type="dxa"/>
            <w:vAlign w:val="center"/>
          </w:tcPr>
          <w:p w14:paraId="5AD98E60" w14:textId="77777777" w:rsidR="002B200E" w:rsidRDefault="002B200E" w:rsidP="002B200E">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4"/>
              <w:rPr>
                <w:rFonts w:ascii="Arial" w:eastAsia="Times New Roman" w:hAnsi="Arial" w:cs="Arial"/>
                <w:b/>
                <w:sz w:val="24"/>
                <w:szCs w:val="24"/>
                <w:lang w:val="en-US"/>
              </w:rPr>
            </w:pPr>
          </w:p>
          <w:p w14:paraId="7E11FBCD" w14:textId="718372D7" w:rsidR="00AB42CB" w:rsidRDefault="00AB42CB" w:rsidP="002B200E">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4"/>
              <w:rPr>
                <w:rFonts w:ascii="Arial" w:eastAsia="Times New Roman" w:hAnsi="Arial" w:cs="Arial"/>
                <w:b/>
                <w:sz w:val="24"/>
                <w:szCs w:val="24"/>
                <w:lang w:val="en-US"/>
              </w:rPr>
            </w:pPr>
            <w:r w:rsidRPr="00534C72">
              <w:rPr>
                <w:rFonts w:ascii="Arial" w:eastAsia="Times New Roman" w:hAnsi="Arial" w:cs="Arial"/>
                <w:b/>
                <w:sz w:val="24"/>
                <w:szCs w:val="24"/>
                <w:lang w:val="en-US"/>
              </w:rPr>
              <w:t>Harmony</w:t>
            </w:r>
          </w:p>
          <w:p w14:paraId="30657A79" w14:textId="7C9F15BD" w:rsidR="00534C72" w:rsidRPr="00534C72" w:rsidRDefault="00534C72" w:rsidP="002B200E">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4"/>
              <w:rPr>
                <w:rFonts w:ascii="Arial" w:eastAsia="Times New Roman" w:hAnsi="Arial" w:cs="Arial"/>
                <w:b/>
                <w:sz w:val="24"/>
                <w:szCs w:val="24"/>
                <w:lang w:val="en-US"/>
              </w:rPr>
            </w:pPr>
          </w:p>
        </w:tc>
      </w:tr>
    </w:tbl>
    <w:p w14:paraId="2A605398" w14:textId="0C7125AB" w:rsidR="00AB42CB" w:rsidRPr="00C018B9" w:rsidRDefault="00AB42CB">
      <w:pPr>
        <w:rPr>
          <w:rFonts w:ascii="Arial" w:hAnsi="Arial" w:cs="Arial"/>
        </w:rPr>
      </w:pPr>
    </w:p>
    <w:p w14:paraId="76D858FF" w14:textId="77777777" w:rsidR="00AB42CB" w:rsidRPr="00C018B9" w:rsidRDefault="00AB42CB" w:rsidP="00AB42CB">
      <w:pPr>
        <w:keepNext/>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jc w:val="center"/>
        <w:outlineLvl w:val="4"/>
        <w:rPr>
          <w:rFonts w:ascii="Arial" w:eastAsia="Times New Roman" w:hAnsi="Arial" w:cs="Arial"/>
          <w:b/>
          <w:sz w:val="24"/>
          <w:szCs w:val="24"/>
          <w:lang w:val="en-US"/>
        </w:rPr>
      </w:pPr>
      <w:r w:rsidRPr="00C018B9">
        <w:rPr>
          <w:rFonts w:ascii="Arial" w:eastAsia="Times New Roman" w:hAnsi="Arial" w:cs="Arial"/>
          <w:b/>
          <w:sz w:val="24"/>
          <w:szCs w:val="24"/>
          <w:lang w:val="en-US"/>
        </w:rPr>
        <w:t>NOTRE DAME STATEMENT OF PHILOSOPHY</w:t>
      </w:r>
    </w:p>
    <w:p w14:paraId="64DB3222"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b/>
          <w:i/>
          <w:lang w:val="en-US"/>
        </w:rPr>
      </w:pPr>
      <w:r w:rsidRPr="00C018B9">
        <w:rPr>
          <w:rFonts w:ascii="Arial" w:eastAsia="Times New Roman" w:hAnsi="Arial" w:cs="Arial"/>
          <w:b/>
          <w:i/>
          <w:lang w:val="en-US"/>
        </w:rPr>
        <w:t>As a Catholic community, Notre Dame Catholic Secondary School will strive to educate the whole person in a God centered school of Gospel values.</w:t>
      </w:r>
    </w:p>
    <w:p w14:paraId="481F3A29" w14:textId="77777777"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Notre Dame is a unique setting wherein our faith is living and active through teaching and learning and where the Catholic faith will permeate each and every aspect of the life of the school.</w:t>
      </w:r>
    </w:p>
    <w:p w14:paraId="710721BD" w14:textId="77777777"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In all of our daily activities - study, prayer, action - we will foster a knowledge and love of God and each other with a commitment to be of service to one's neighbour.</w:t>
      </w:r>
    </w:p>
    <w:p w14:paraId="39A6509D" w14:textId="665328DA"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We are committed to the partnership between home, school, parish and community in the development of the spiritual, moral, intellectual, emotional, physical and social dimensions with</w:t>
      </w:r>
      <w:r w:rsidR="002B200E">
        <w:rPr>
          <w:rFonts w:ascii="Arial" w:eastAsia="Times New Roman" w:hAnsi="Arial" w:cs="Arial"/>
          <w:lang w:val="en-US"/>
        </w:rPr>
        <w:t>in</w:t>
      </w:r>
      <w:r w:rsidRPr="00C018B9">
        <w:rPr>
          <w:rFonts w:ascii="Arial" w:eastAsia="Times New Roman" w:hAnsi="Arial" w:cs="Arial"/>
          <w:lang w:val="en-US"/>
        </w:rPr>
        <w:t xml:space="preserve"> each of our students.</w:t>
      </w:r>
    </w:p>
    <w:p w14:paraId="3C6F61BD" w14:textId="77777777"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We continue to strive to instill in our students a sense of service, based on the teachings of Christ and the Church and we will prepare our students to be people of the world and ‘people for others’.</w:t>
      </w:r>
    </w:p>
    <w:p w14:paraId="18056D2C" w14:textId="77777777"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We believe in the uniqueness of each student and that each student is a valued individual.  Further, we believe that all students can learn and experience success.</w:t>
      </w:r>
    </w:p>
    <w:p w14:paraId="2339FED6" w14:textId="77777777" w:rsidR="00AB42CB" w:rsidRPr="00C018B9" w:rsidRDefault="00AB42CB" w:rsidP="00AB42CB">
      <w:pPr>
        <w:widowControl w:val="0"/>
        <w:numPr>
          <w:ilvl w:val="0"/>
          <w:numId w:val="1"/>
        </w:numPr>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Our staff will champion superior standards of academic excellence while challenging each student to “be the best they can be.”</w:t>
      </w:r>
    </w:p>
    <w:p w14:paraId="273A17DA" w14:textId="61F29279" w:rsidR="00A35B63" w:rsidRDefault="00AB42CB" w:rsidP="00A35B63">
      <w:pPr>
        <w:rPr>
          <w:rFonts w:ascii="Arial" w:eastAsia="Times New Roman" w:hAnsi="Arial" w:cs="Arial"/>
          <w:lang w:val="en-US"/>
        </w:rPr>
      </w:pPr>
      <w:r w:rsidRPr="00C018B9">
        <w:rPr>
          <w:rFonts w:ascii="Arial" w:eastAsia="Times New Roman" w:hAnsi="Arial" w:cs="Arial"/>
          <w:lang w:val="en-US"/>
        </w:rPr>
        <w:t>The Notre Dame community is committed to achieving each of the above under the guidance of Jesus, Our Saviour, whose spirit, working in us, can accomplish more than we can ever hope or imagine. (Eph 3:20)</w:t>
      </w:r>
    </w:p>
    <w:p w14:paraId="31EA17C8" w14:textId="018A0F1E" w:rsidR="00534C72" w:rsidRDefault="00534C72" w:rsidP="00A35B63">
      <w:pPr>
        <w:rPr>
          <w:rFonts w:ascii="Arial" w:eastAsia="Times New Roman" w:hAnsi="Arial" w:cs="Arial"/>
          <w:lang w:val="en-US"/>
        </w:rPr>
      </w:pPr>
    </w:p>
    <w:p w14:paraId="2872B08A" w14:textId="77777777" w:rsidR="004946F5" w:rsidRPr="00C018B9" w:rsidRDefault="004946F5" w:rsidP="00A35B63">
      <w:pPr>
        <w:rPr>
          <w:rFonts w:ascii="Arial" w:eastAsia="Times New Roman" w:hAnsi="Arial" w:cs="Arial"/>
          <w:lang w:val="en-US"/>
        </w:rPr>
      </w:pPr>
    </w:p>
    <w:p w14:paraId="237CAD90" w14:textId="1ED6885D" w:rsidR="00AB42CB" w:rsidRPr="00534C72" w:rsidRDefault="00AB42CB" w:rsidP="00A35B63">
      <w:pPr>
        <w:rPr>
          <w:rFonts w:ascii="Arial" w:eastAsia="Times New Roman" w:hAnsi="Arial" w:cs="Arial"/>
          <w:b/>
          <w:bCs/>
          <w:lang w:val="en-US"/>
        </w:rPr>
      </w:pPr>
      <w:r w:rsidRPr="00534C72">
        <w:rPr>
          <w:rFonts w:ascii="Arial" w:eastAsia="Times New Roman" w:hAnsi="Arial" w:cs="Arial"/>
          <w:b/>
          <w:bCs/>
          <w:sz w:val="24"/>
          <w:szCs w:val="24"/>
          <w:lang w:val="en-US"/>
        </w:rPr>
        <w:t>OUR COMMITMENT TO CATHOLIC EDUCATION</w:t>
      </w:r>
    </w:p>
    <w:p w14:paraId="011B3493"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18"/>
          <w:szCs w:val="24"/>
          <w:lang w:val="en-US"/>
        </w:rPr>
      </w:pPr>
    </w:p>
    <w:p w14:paraId="0BBC94EB" w14:textId="77777777" w:rsidR="00AB42CB" w:rsidRPr="00C018B9" w:rsidRDefault="00AB42CB" w:rsidP="00AB42CB">
      <w:pPr>
        <w:widowControl w:val="0"/>
        <w:tabs>
          <w:tab w:val="left" w:pos="-1440"/>
          <w:tab w:val="left" w:pos="-720"/>
          <w:tab w:val="left" w:pos="0"/>
          <w:tab w:val="left" w:pos="180"/>
          <w:tab w:val="left" w:pos="720"/>
          <w:tab w:val="left" w:pos="10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There is an explicit expectation that all students participate actively in the religious life of the school.  In some respects, this active participation is compulsory while in others it is open to selective choice.</w:t>
      </w:r>
    </w:p>
    <w:p w14:paraId="5CA9A09C" w14:textId="77777777" w:rsidR="00AB42CB" w:rsidRPr="00C018B9" w:rsidRDefault="00AB42CB" w:rsidP="00A35B63">
      <w:pPr>
        <w:widowControl w:val="0"/>
        <w:numPr>
          <w:ilvl w:val="0"/>
          <w:numId w:val="38"/>
        </w:numPr>
        <w:tabs>
          <w:tab w:val="left" w:pos="0"/>
          <w:tab w:val="left" w:pos="360"/>
          <w:tab w:val="left" w:pos="72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All students must be successful in four compulsory Religion Credits in order to be eligible to attend Graduation Exercises.</w:t>
      </w:r>
    </w:p>
    <w:p w14:paraId="72837093" w14:textId="77777777" w:rsidR="00AB42CB" w:rsidRPr="00C018B9" w:rsidRDefault="00AB42CB" w:rsidP="00A35B63">
      <w:pPr>
        <w:widowControl w:val="0"/>
        <w:numPr>
          <w:ilvl w:val="0"/>
          <w:numId w:val="38"/>
        </w:num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All students must attend school masses, class retreats and other exercises of a Catholic nature.</w:t>
      </w:r>
    </w:p>
    <w:p w14:paraId="3782AF23" w14:textId="77777777" w:rsidR="00AB42CB" w:rsidRPr="00C018B9" w:rsidRDefault="00AB42CB" w:rsidP="00A35B63">
      <w:pPr>
        <w:widowControl w:val="0"/>
        <w:numPr>
          <w:ilvl w:val="0"/>
          <w:numId w:val="38"/>
        </w:num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All students must show respect for the religious dimension inherent in each of the subjects they study.</w:t>
      </w:r>
    </w:p>
    <w:p w14:paraId="2B85B5BF" w14:textId="77777777" w:rsidR="00AB42CB" w:rsidRPr="00C018B9" w:rsidRDefault="00AB42CB" w:rsidP="00A35B63">
      <w:pPr>
        <w:widowControl w:val="0"/>
        <w:numPr>
          <w:ilvl w:val="0"/>
          <w:numId w:val="38"/>
        </w:num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Students are expected to develop a respect for themselves, for others, for their own property and for the property of others.</w:t>
      </w:r>
    </w:p>
    <w:p w14:paraId="439A26AB" w14:textId="77777777" w:rsidR="00AB42CB" w:rsidRPr="00C018B9" w:rsidRDefault="00AB42CB" w:rsidP="00A35B63">
      <w:pPr>
        <w:widowControl w:val="0"/>
        <w:numPr>
          <w:ilvl w:val="0"/>
          <w:numId w:val="38"/>
        </w:num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Students will be encouraged to actively engage in service to others above and beyond the Christian Community Service component required for graduation.</w:t>
      </w:r>
    </w:p>
    <w:p w14:paraId="0BCA5680" w14:textId="77777777" w:rsidR="00AB42CB" w:rsidRPr="00C018B9" w:rsidRDefault="00AB42CB" w:rsidP="00A35B63">
      <w:pPr>
        <w:widowControl w:val="0"/>
        <w:numPr>
          <w:ilvl w:val="0"/>
          <w:numId w:val="38"/>
        </w:numPr>
        <w:tabs>
          <w:tab w:val="left" w:pos="360"/>
          <w:tab w:val="left" w:pos="72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rPr>
          <w:rFonts w:ascii="Arial" w:eastAsia="Times New Roman" w:hAnsi="Arial" w:cs="Arial"/>
          <w:lang w:val="en-US"/>
        </w:rPr>
      </w:pPr>
      <w:r w:rsidRPr="00C018B9">
        <w:rPr>
          <w:rFonts w:ascii="Arial" w:eastAsia="Times New Roman" w:hAnsi="Arial" w:cs="Arial"/>
          <w:lang w:val="en-US"/>
        </w:rPr>
        <w:t>Students will be encouraged to be attentive to their faith life in their local parish as well as at school.</w:t>
      </w:r>
    </w:p>
    <w:p w14:paraId="0311C6F3" w14:textId="76C6716F" w:rsidR="00AB42CB" w:rsidRDefault="00AB42CB" w:rsidP="00AB42CB">
      <w:pPr>
        <w:rPr>
          <w:rFonts w:ascii="Arial" w:eastAsia="Times New Roman" w:hAnsi="Arial" w:cs="Arial"/>
          <w:b/>
          <w:lang w:val="en-GB"/>
        </w:rPr>
      </w:pPr>
      <w:r w:rsidRPr="00C018B9">
        <w:rPr>
          <w:rFonts w:ascii="Arial" w:eastAsia="Times New Roman" w:hAnsi="Arial" w:cs="Arial"/>
          <w:b/>
          <w:lang w:val="en-GB"/>
        </w:rPr>
        <w:t>In summary, students at Notre Dame will view their faith commitment as one which transcends the school day and the school atmosphere and extends into the home and parish.</w:t>
      </w:r>
    </w:p>
    <w:p w14:paraId="35FA9EBE" w14:textId="77777777" w:rsidR="00625CA8" w:rsidRPr="00C018B9" w:rsidRDefault="00625CA8" w:rsidP="00AB42CB">
      <w:pPr>
        <w:rPr>
          <w:rFonts w:ascii="Arial" w:eastAsia="Times New Roman" w:hAnsi="Arial" w:cs="Arial"/>
          <w:b/>
          <w:lang w:val="en-GB"/>
        </w:rPr>
      </w:pPr>
    </w:p>
    <w:p w14:paraId="1A4A283A" w14:textId="77777777" w:rsidR="00AB42CB" w:rsidRPr="00C018B9" w:rsidRDefault="00AB42CB" w:rsidP="00AB42CB">
      <w:pPr>
        <w:keepNext/>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20" w:line="240" w:lineRule="auto"/>
        <w:ind w:left="86"/>
        <w:jc w:val="center"/>
        <w:outlineLvl w:val="5"/>
        <w:rPr>
          <w:rFonts w:ascii="Arial" w:eastAsia="Times New Roman" w:hAnsi="Arial" w:cs="Arial"/>
          <w:b/>
          <w:sz w:val="24"/>
          <w:szCs w:val="24"/>
          <w:lang w:val="en-US"/>
        </w:rPr>
      </w:pPr>
      <w:r w:rsidRPr="00C018B9">
        <w:rPr>
          <w:rFonts w:ascii="Arial" w:eastAsia="Times New Roman" w:hAnsi="Arial" w:cs="Arial"/>
          <w:b/>
          <w:sz w:val="24"/>
          <w:szCs w:val="24"/>
          <w:lang w:val="en-US"/>
        </w:rPr>
        <w:t>SERVICES AVAILABLE TO STUDENTS</w:t>
      </w:r>
    </w:p>
    <w:p w14:paraId="29F5EDBF" w14:textId="7C559083" w:rsidR="00AB42CB" w:rsidRDefault="00C21B43"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before="120" w:after="0" w:line="240" w:lineRule="auto"/>
        <w:ind w:left="86"/>
        <w:outlineLvl w:val="0"/>
        <w:rPr>
          <w:rFonts w:ascii="Arial" w:eastAsia="Times New Roman" w:hAnsi="Arial" w:cs="Arial"/>
          <w:b/>
          <w:lang w:val="en-US"/>
        </w:rPr>
      </w:pPr>
      <w:r>
        <w:rPr>
          <w:rFonts w:ascii="Arial" w:eastAsia="Times New Roman" w:hAnsi="Arial" w:cs="Arial"/>
          <w:b/>
          <w:lang w:val="en-US"/>
        </w:rPr>
        <w:t>Faith Ambassador</w:t>
      </w:r>
      <w:r w:rsidR="00AB42CB" w:rsidRPr="00C018B9">
        <w:rPr>
          <w:rFonts w:ascii="Arial" w:eastAsia="Times New Roman" w:hAnsi="Arial" w:cs="Arial"/>
          <w:b/>
          <w:lang w:val="en-US"/>
        </w:rPr>
        <w:t xml:space="preserve"> Team:</w:t>
      </w:r>
    </w:p>
    <w:p w14:paraId="7AE52D8F" w14:textId="77777777"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p>
    <w:p w14:paraId="4511C714" w14:textId="40961B60" w:rsidR="00C21B43" w:rsidRPr="00BE1471" w:rsidRDefault="00C21B43" w:rsidP="00C21B43">
      <w:pPr>
        <w:shd w:val="clear" w:color="auto" w:fill="FFFFFF"/>
        <w:spacing w:after="0" w:line="240" w:lineRule="auto"/>
        <w:textAlignment w:val="baseline"/>
        <w:rPr>
          <w:rFonts w:ascii="Arial" w:eastAsia="Times New Roman" w:hAnsi="Arial" w:cs="Arial"/>
          <w:color w:val="201F1E"/>
          <w:sz w:val="20"/>
          <w:szCs w:val="20"/>
          <w:lang w:eastAsia="en-CA"/>
        </w:rPr>
      </w:pPr>
      <w:r w:rsidRPr="00BE1471">
        <w:rPr>
          <w:rFonts w:ascii="Arial" w:eastAsia="Times New Roman" w:hAnsi="Arial" w:cs="Arial"/>
          <w:color w:val="000000"/>
          <w:sz w:val="20"/>
          <w:szCs w:val="20"/>
          <w:lang w:eastAsia="en-CA"/>
        </w:rPr>
        <w:t>Led by our Chaplain, the Faith Ambassador team is made up of students Grade 9 -12 with the </w:t>
      </w:r>
      <w:r w:rsidRPr="00BE1471">
        <w:rPr>
          <w:rFonts w:ascii="Arial" w:eastAsia="Times New Roman" w:hAnsi="Arial" w:cs="Arial"/>
          <w:color w:val="000000"/>
          <w:sz w:val="20"/>
          <w:szCs w:val="20"/>
          <w:bdr w:val="none" w:sz="0" w:space="0" w:color="auto" w:frame="1"/>
          <w:shd w:val="clear" w:color="auto" w:fill="FFFFFF"/>
          <w:lang w:eastAsia="en-CA"/>
        </w:rPr>
        <w:t>mission to create a caring, inclusive, compassionate and just community both locally and globally where everyone is valued as a child of God. </w:t>
      </w:r>
    </w:p>
    <w:p w14:paraId="560F151E" w14:textId="77777777"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p>
    <w:p w14:paraId="2FB27D38" w14:textId="77777777" w:rsidR="00C21B43" w:rsidRDefault="00C21B43" w:rsidP="00C21B43">
      <w:pPr>
        <w:shd w:val="clear" w:color="auto" w:fill="FFFFFF"/>
        <w:spacing w:after="0" w:line="240" w:lineRule="auto"/>
        <w:textAlignment w:val="baseline"/>
        <w:rPr>
          <w:rFonts w:ascii="Arial" w:eastAsia="Times New Roman" w:hAnsi="Arial" w:cs="Arial"/>
          <w:color w:val="000000"/>
          <w:sz w:val="20"/>
          <w:szCs w:val="20"/>
          <w:bdr w:val="none" w:sz="0" w:space="0" w:color="auto" w:frame="1"/>
          <w:lang w:eastAsia="en-CA"/>
        </w:rPr>
      </w:pPr>
      <w:r w:rsidRPr="00BE1471">
        <w:rPr>
          <w:rFonts w:ascii="Arial" w:eastAsia="Times New Roman" w:hAnsi="Arial" w:cs="Arial"/>
          <w:color w:val="000000"/>
          <w:sz w:val="20"/>
          <w:szCs w:val="20"/>
          <w:bdr w:val="none" w:sz="0" w:space="0" w:color="auto" w:frame="1"/>
          <w:lang w:eastAsia="en-CA"/>
        </w:rPr>
        <w:t>Faith Ambassadors are students who ...</w:t>
      </w:r>
    </w:p>
    <w:p w14:paraId="65821AF0" w14:textId="1F53331A"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 Improve the school community, encourage shared ownership, celebrate our faith &amp; diversity!  </w:t>
      </w:r>
    </w:p>
    <w:p w14:paraId="4B505F93" w14:textId="55DC223E"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 Develop leadership skills and serve as a role model to others</w:t>
      </w:r>
    </w:p>
    <w:p w14:paraId="656F63F1" w14:textId="791A8E65"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 Provide assistance for staff and students by working</w:t>
      </w:r>
      <w:r w:rsidRPr="00BE1471">
        <w:rPr>
          <w:rFonts w:ascii="Arial" w:eastAsia="Times New Roman" w:hAnsi="Arial" w:cs="Arial"/>
          <w:color w:val="000000"/>
          <w:sz w:val="20"/>
          <w:szCs w:val="20"/>
          <w:bdr w:val="none" w:sz="0" w:space="0" w:color="auto" w:frame="1"/>
          <w:lang w:eastAsia="en-CA"/>
        </w:rPr>
        <w:t> in conjunction with other school groups </w:t>
      </w:r>
    </w:p>
    <w:p w14:paraId="7D59F0B6" w14:textId="77777777"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p>
    <w:p w14:paraId="7E745FFD" w14:textId="77777777"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Faith Ambassador Duties .... </w:t>
      </w:r>
    </w:p>
    <w:p w14:paraId="51936013" w14:textId="301E784E"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Participate in leadership training to have access to exclusive volunteer opportunities!</w:t>
      </w:r>
    </w:p>
    <w:p w14:paraId="1DD999C9" w14:textId="70A9A1CE"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Assist in school &amp; after school events including guest speakers, liturgies and assemblies (Graduation</w:t>
      </w:r>
      <w:r w:rsidR="005019CD">
        <w:rPr>
          <w:rFonts w:ascii="Arial" w:eastAsia="Times New Roman" w:hAnsi="Arial" w:cs="Arial"/>
          <w:color w:val="000000"/>
          <w:sz w:val="20"/>
          <w:szCs w:val="20"/>
          <w:lang w:eastAsia="en-CA"/>
        </w:rPr>
        <w:t>,</w:t>
      </w:r>
      <w:r w:rsidRPr="00BE1471">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    </w:t>
      </w:r>
      <w:r w:rsidR="005019CD">
        <w:rPr>
          <w:rFonts w:ascii="Arial" w:eastAsia="Times New Roman" w:hAnsi="Arial" w:cs="Arial"/>
          <w:color w:val="000000"/>
          <w:sz w:val="20"/>
          <w:szCs w:val="20"/>
          <w:lang w:eastAsia="en-CA"/>
        </w:rPr>
        <w:t xml:space="preserve"> </w:t>
      </w:r>
      <w:r w:rsidRPr="00BE1471">
        <w:rPr>
          <w:rFonts w:ascii="Arial" w:eastAsia="Times New Roman" w:hAnsi="Arial" w:cs="Arial"/>
          <w:color w:val="000000"/>
          <w:sz w:val="20"/>
          <w:szCs w:val="20"/>
          <w:lang w:eastAsia="en-CA"/>
        </w:rPr>
        <w:t>plays, parent teacher interview</w:t>
      </w:r>
      <w:r w:rsidR="009806F3">
        <w:rPr>
          <w:rFonts w:ascii="Arial" w:eastAsia="Times New Roman" w:hAnsi="Arial" w:cs="Arial"/>
          <w:color w:val="000000"/>
          <w:sz w:val="20"/>
          <w:szCs w:val="20"/>
          <w:lang w:eastAsia="en-CA"/>
        </w:rPr>
        <w:t>s</w:t>
      </w:r>
      <w:r w:rsidRPr="00BE1471">
        <w:rPr>
          <w:rFonts w:ascii="Arial" w:eastAsia="Times New Roman" w:hAnsi="Arial" w:cs="Arial"/>
          <w:color w:val="000000"/>
          <w:sz w:val="20"/>
          <w:szCs w:val="20"/>
          <w:lang w:eastAsia="en-CA"/>
        </w:rPr>
        <w:t>, associate school visits, and other formal school functions and co-curricular activities)</w:t>
      </w:r>
      <w:r w:rsidR="002D5C8F">
        <w:rPr>
          <w:rFonts w:ascii="Arial" w:eastAsia="Times New Roman" w:hAnsi="Arial" w:cs="Arial"/>
          <w:color w:val="000000"/>
          <w:sz w:val="20"/>
          <w:szCs w:val="20"/>
          <w:lang w:eastAsia="en-CA"/>
        </w:rPr>
        <w:t xml:space="preserve">. </w:t>
      </w:r>
      <w:r w:rsidRPr="00BE1471">
        <w:rPr>
          <w:rFonts w:ascii="Arial" w:eastAsia="Times New Roman" w:hAnsi="Arial" w:cs="Arial"/>
          <w:color w:val="000000"/>
          <w:sz w:val="20"/>
          <w:szCs w:val="20"/>
          <w:lang w:eastAsia="en-CA"/>
        </w:rPr>
        <w:t xml:space="preserve"> Faith Ambassadors often finish their required 40 hours of community service in just one year because of the incredible work they do after school!</w:t>
      </w:r>
    </w:p>
    <w:p w14:paraId="3FED888A" w14:textId="3F08F1B6"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Facilitate Grade 7 Confirmation retreats &amp; Grade 9 retreats</w:t>
      </w:r>
    </w:p>
    <w:p w14:paraId="169BEBC7" w14:textId="2B2EDBF5"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xml:space="preserve">- Selected Faith Ambassadors will make up the Faith Ambassador Executive Team </w:t>
      </w:r>
      <w:r w:rsidR="00DB67EE">
        <w:rPr>
          <w:rFonts w:ascii="Arial" w:eastAsia="Times New Roman" w:hAnsi="Arial" w:cs="Arial"/>
          <w:color w:val="000000"/>
          <w:sz w:val="20"/>
          <w:szCs w:val="20"/>
          <w:lang w:eastAsia="en-CA"/>
        </w:rPr>
        <w:t>(</w:t>
      </w:r>
      <w:r w:rsidRPr="00BE1471">
        <w:rPr>
          <w:rFonts w:ascii="Arial" w:eastAsia="Times New Roman" w:hAnsi="Arial" w:cs="Arial"/>
          <w:color w:val="000000"/>
          <w:sz w:val="20"/>
          <w:szCs w:val="20"/>
          <w:lang w:eastAsia="en-CA"/>
        </w:rPr>
        <w:t>which includes social media coordinators and more</w:t>
      </w:r>
      <w:r w:rsidR="00DB67EE">
        <w:rPr>
          <w:rFonts w:ascii="Arial" w:eastAsia="Times New Roman" w:hAnsi="Arial" w:cs="Arial"/>
          <w:color w:val="000000"/>
          <w:sz w:val="20"/>
          <w:szCs w:val="20"/>
          <w:lang w:eastAsia="en-CA"/>
        </w:rPr>
        <w:t>)</w:t>
      </w:r>
      <w:r w:rsidRPr="00BE1471">
        <w:rPr>
          <w:rFonts w:ascii="Arial" w:eastAsia="Times New Roman" w:hAnsi="Arial" w:cs="Arial"/>
          <w:color w:val="000000"/>
          <w:sz w:val="20"/>
          <w:szCs w:val="20"/>
          <w:lang w:eastAsia="en-CA"/>
        </w:rPr>
        <w:t xml:space="preserve"> to work closely with Student Council and other Executive Teams.</w:t>
      </w:r>
    </w:p>
    <w:p w14:paraId="76B0FC5E" w14:textId="77777777" w:rsidR="00C21B43" w:rsidRPr="00BE1471"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p>
    <w:p w14:paraId="7ECEA27F" w14:textId="0D1EEF13" w:rsidR="00C21B43" w:rsidRDefault="00C21B43" w:rsidP="00C21B43">
      <w:pPr>
        <w:shd w:val="clear" w:color="auto" w:fill="FFFFFF"/>
        <w:spacing w:after="0" w:line="240" w:lineRule="auto"/>
        <w:textAlignment w:val="baseline"/>
        <w:rPr>
          <w:rFonts w:ascii="Arial" w:eastAsia="Times New Roman" w:hAnsi="Arial" w:cs="Arial"/>
          <w:color w:val="000000"/>
          <w:sz w:val="20"/>
          <w:szCs w:val="20"/>
          <w:lang w:eastAsia="en-CA"/>
        </w:rPr>
      </w:pPr>
      <w:r w:rsidRPr="00BE1471">
        <w:rPr>
          <w:rFonts w:ascii="Arial" w:eastAsia="Times New Roman" w:hAnsi="Arial" w:cs="Arial"/>
          <w:color w:val="000000"/>
          <w:sz w:val="20"/>
          <w:szCs w:val="20"/>
          <w:lang w:eastAsia="en-CA"/>
        </w:rPr>
        <w:t xml:space="preserve">Students who wish to join the Faith Ambassador Team should </w:t>
      </w:r>
      <w:r w:rsidR="000C708F">
        <w:rPr>
          <w:rFonts w:ascii="Arial" w:eastAsia="Times New Roman" w:hAnsi="Arial" w:cs="Arial"/>
          <w:color w:val="000000"/>
          <w:sz w:val="20"/>
          <w:szCs w:val="20"/>
          <w:lang w:eastAsia="en-CA"/>
        </w:rPr>
        <w:t>visit the cha</w:t>
      </w:r>
      <w:r w:rsidR="00625CA8">
        <w:rPr>
          <w:rFonts w:ascii="Arial" w:eastAsia="Times New Roman" w:hAnsi="Arial" w:cs="Arial"/>
          <w:color w:val="000000"/>
          <w:sz w:val="20"/>
          <w:szCs w:val="20"/>
          <w:lang w:eastAsia="en-CA"/>
        </w:rPr>
        <w:t>plain’s office located</w:t>
      </w:r>
      <w:r w:rsidRPr="00BE1471">
        <w:rPr>
          <w:rFonts w:ascii="Arial" w:eastAsia="Times New Roman" w:hAnsi="Arial" w:cs="Arial"/>
          <w:color w:val="000000"/>
          <w:sz w:val="20"/>
          <w:szCs w:val="20"/>
          <w:lang w:eastAsia="en-CA"/>
        </w:rPr>
        <w:t xml:space="preserve"> through the Chapel or the "street" as soon as possible. Feel free to drop by and introduce yourself! </w:t>
      </w:r>
    </w:p>
    <w:p w14:paraId="422936DD" w14:textId="422AA5C9" w:rsidR="00735CF7" w:rsidRDefault="00735CF7" w:rsidP="00C21B43">
      <w:pPr>
        <w:shd w:val="clear" w:color="auto" w:fill="FFFFFF"/>
        <w:spacing w:after="0" w:line="240" w:lineRule="auto"/>
        <w:textAlignment w:val="baseline"/>
        <w:rPr>
          <w:rFonts w:ascii="Arial" w:eastAsia="Times New Roman" w:hAnsi="Arial" w:cs="Arial"/>
          <w:color w:val="000000"/>
          <w:sz w:val="20"/>
          <w:szCs w:val="20"/>
          <w:lang w:eastAsia="en-CA"/>
        </w:rPr>
      </w:pPr>
    </w:p>
    <w:p w14:paraId="37631EE1" w14:textId="77777777" w:rsidR="00C21B43" w:rsidRPr="00C21B43" w:rsidRDefault="00C21B43"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before="120" w:after="0" w:line="240" w:lineRule="auto"/>
        <w:ind w:left="86"/>
        <w:outlineLvl w:val="0"/>
        <w:rPr>
          <w:rFonts w:ascii="Arial" w:eastAsia="Times New Roman" w:hAnsi="Arial" w:cs="Arial"/>
          <w:lang w:val="en-US"/>
        </w:rPr>
      </w:pPr>
    </w:p>
    <w:p w14:paraId="7469410B" w14:textId="52EB7247" w:rsidR="00AB42CB" w:rsidRDefault="00AB42CB"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before="120" w:after="0" w:line="240" w:lineRule="auto"/>
        <w:ind w:left="86"/>
        <w:outlineLvl w:val="0"/>
        <w:rPr>
          <w:rFonts w:ascii="Arial" w:eastAsia="Times New Roman" w:hAnsi="Arial" w:cs="Arial"/>
          <w:b/>
          <w:lang w:val="en-US"/>
        </w:rPr>
      </w:pPr>
      <w:r w:rsidRPr="00C018B9">
        <w:rPr>
          <w:rFonts w:ascii="Arial" w:eastAsia="Times New Roman" w:hAnsi="Arial" w:cs="Arial"/>
          <w:b/>
          <w:lang w:val="en-US"/>
        </w:rPr>
        <w:t>Learning Commons:</w:t>
      </w:r>
    </w:p>
    <w:p w14:paraId="53F8A4C1" w14:textId="77777777" w:rsidR="00735CF7" w:rsidRPr="00735CF7" w:rsidRDefault="00735CF7"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before="120" w:after="0" w:line="240" w:lineRule="auto"/>
        <w:ind w:left="86"/>
        <w:outlineLvl w:val="0"/>
        <w:rPr>
          <w:rFonts w:ascii="Arial" w:eastAsia="Times New Roman" w:hAnsi="Arial" w:cs="Arial"/>
          <w:b/>
          <w:sz w:val="20"/>
          <w:szCs w:val="20"/>
          <w:lang w:val="en-US"/>
        </w:rPr>
      </w:pPr>
    </w:p>
    <w:p w14:paraId="04F13D95" w14:textId="48ADBC0E" w:rsidR="00AB42CB" w:rsidRDefault="00AB42CB" w:rsidP="00AB42CB">
      <w:pPr>
        <w:spacing w:after="120" w:line="240" w:lineRule="auto"/>
        <w:ind w:left="86"/>
        <w:rPr>
          <w:rFonts w:ascii="Arial" w:eastAsia="Times New Roman" w:hAnsi="Arial" w:cs="Arial"/>
          <w:color w:val="000000"/>
          <w:sz w:val="20"/>
          <w:szCs w:val="20"/>
          <w:lang w:val="en-US"/>
        </w:rPr>
      </w:pPr>
      <w:r w:rsidRPr="00C018B9">
        <w:rPr>
          <w:rFonts w:ascii="Arial" w:eastAsia="Times New Roman" w:hAnsi="Arial" w:cs="Arial"/>
          <w:color w:val="000000"/>
          <w:sz w:val="20"/>
          <w:szCs w:val="20"/>
          <w:lang w:val="en-US"/>
        </w:rPr>
        <w:t xml:space="preserve">Our </w:t>
      </w:r>
      <w:r w:rsidR="002B200E">
        <w:rPr>
          <w:rFonts w:ascii="Arial" w:eastAsia="Times New Roman" w:hAnsi="Arial" w:cs="Arial"/>
          <w:color w:val="000000"/>
          <w:sz w:val="20"/>
          <w:szCs w:val="20"/>
          <w:lang w:val="en-US"/>
        </w:rPr>
        <w:t>T</w:t>
      </w:r>
      <w:r w:rsidRPr="00C018B9">
        <w:rPr>
          <w:rFonts w:ascii="Arial" w:eastAsia="Times New Roman" w:hAnsi="Arial" w:cs="Arial"/>
          <w:color w:val="000000"/>
          <w:sz w:val="20"/>
          <w:szCs w:val="20"/>
          <w:lang w:val="en-US"/>
        </w:rPr>
        <w:t>eacher</w:t>
      </w:r>
      <w:r w:rsidR="002B200E">
        <w:rPr>
          <w:rFonts w:ascii="Arial" w:eastAsia="Times New Roman" w:hAnsi="Arial" w:cs="Arial"/>
          <w:color w:val="000000"/>
          <w:sz w:val="20"/>
          <w:szCs w:val="20"/>
          <w:lang w:val="en-US"/>
        </w:rPr>
        <w:t>-L</w:t>
      </w:r>
      <w:r w:rsidRPr="00C018B9">
        <w:rPr>
          <w:rFonts w:ascii="Arial" w:eastAsia="Times New Roman" w:hAnsi="Arial" w:cs="Arial"/>
          <w:color w:val="000000"/>
          <w:sz w:val="20"/>
          <w:szCs w:val="20"/>
          <w:lang w:val="en-US"/>
        </w:rPr>
        <w:t xml:space="preserve">ibrarian will conduct an orientation </w:t>
      </w:r>
      <w:r w:rsidRPr="00C018B9">
        <w:rPr>
          <w:rFonts w:ascii="Arial" w:eastAsia="Times New Roman" w:hAnsi="Arial" w:cs="Arial"/>
          <w:sz w:val="20"/>
          <w:szCs w:val="20"/>
          <w:lang w:val="en-US"/>
        </w:rPr>
        <w:t>for</w:t>
      </w:r>
      <w:r w:rsidRPr="00C018B9">
        <w:rPr>
          <w:rFonts w:ascii="Arial" w:eastAsia="Times New Roman" w:hAnsi="Arial" w:cs="Arial"/>
          <w:bCs/>
          <w:sz w:val="20"/>
          <w:szCs w:val="20"/>
          <w:lang w:val="en-US"/>
        </w:rPr>
        <w:t xml:space="preserve"> Grade 9 English </w:t>
      </w:r>
      <w:r w:rsidRPr="00C018B9">
        <w:rPr>
          <w:rFonts w:ascii="Arial" w:eastAsia="Times New Roman" w:hAnsi="Arial" w:cs="Arial"/>
          <w:sz w:val="20"/>
          <w:szCs w:val="20"/>
          <w:lang w:val="en-US"/>
        </w:rPr>
        <w:t>classes</w:t>
      </w:r>
      <w:r w:rsidRPr="00C018B9">
        <w:rPr>
          <w:rFonts w:ascii="Arial" w:eastAsia="Times New Roman" w:hAnsi="Arial" w:cs="Arial"/>
          <w:color w:val="000000"/>
          <w:sz w:val="20"/>
          <w:szCs w:val="20"/>
          <w:lang w:val="en-US"/>
        </w:rPr>
        <w:t xml:space="preserve"> and will be available to students for assistance in locating resource materials.  </w:t>
      </w:r>
      <w:r w:rsidR="007A38FF">
        <w:rPr>
          <w:rFonts w:ascii="Arial" w:eastAsia="Times New Roman" w:hAnsi="Arial" w:cs="Arial"/>
          <w:color w:val="000000"/>
          <w:sz w:val="20"/>
          <w:szCs w:val="20"/>
          <w:lang w:val="en-US"/>
        </w:rPr>
        <w:t xml:space="preserve">The librarian also runs </w:t>
      </w:r>
      <w:r w:rsidR="00746F5E">
        <w:rPr>
          <w:rFonts w:ascii="Arial" w:hAnsi="Arial" w:cs="Arial"/>
          <w:color w:val="000000"/>
          <w:sz w:val="20"/>
          <w:szCs w:val="20"/>
          <w:shd w:val="clear" w:color="auto" w:fill="FFFFFF"/>
        </w:rPr>
        <w:t>White Pine Reading Club, Battle of the Books, Reach for the Top, and Accelerated Reader</w:t>
      </w:r>
      <w:r w:rsidR="007A38FF">
        <w:rPr>
          <w:rFonts w:ascii="Arial" w:hAnsi="Arial" w:cs="Arial"/>
          <w:color w:val="000000"/>
          <w:sz w:val="20"/>
          <w:szCs w:val="20"/>
          <w:shd w:val="clear" w:color="auto" w:fill="FFFFFF"/>
        </w:rPr>
        <w:t xml:space="preserve">.  </w:t>
      </w:r>
      <w:r w:rsidRPr="00C018B9">
        <w:rPr>
          <w:rFonts w:ascii="Arial" w:eastAsia="Times New Roman" w:hAnsi="Arial" w:cs="Arial"/>
          <w:color w:val="000000"/>
          <w:sz w:val="20"/>
          <w:szCs w:val="20"/>
          <w:lang w:val="en-US"/>
        </w:rPr>
        <w:t xml:space="preserve">There is a 3D printer available for student use. See </w:t>
      </w:r>
      <w:r w:rsidR="007A38FF">
        <w:rPr>
          <w:rFonts w:ascii="Arial" w:eastAsia="Times New Roman" w:hAnsi="Arial" w:cs="Arial"/>
          <w:color w:val="000000"/>
          <w:sz w:val="20"/>
          <w:szCs w:val="20"/>
          <w:lang w:val="en-US"/>
        </w:rPr>
        <w:t>the librarian</w:t>
      </w:r>
      <w:r w:rsidRPr="00C018B9">
        <w:rPr>
          <w:rFonts w:ascii="Arial" w:eastAsia="Times New Roman" w:hAnsi="Arial" w:cs="Arial"/>
          <w:color w:val="000000"/>
          <w:sz w:val="20"/>
          <w:szCs w:val="20"/>
          <w:lang w:val="en-US"/>
        </w:rPr>
        <w:t xml:space="preserve"> for the cost to print an item.</w:t>
      </w:r>
    </w:p>
    <w:p w14:paraId="2E08121F" w14:textId="77777777" w:rsidR="00735CF7" w:rsidRPr="00C018B9" w:rsidRDefault="00735CF7" w:rsidP="00AB42CB">
      <w:pPr>
        <w:spacing w:after="120" w:line="240" w:lineRule="auto"/>
        <w:ind w:left="86"/>
        <w:rPr>
          <w:rFonts w:ascii="Arial" w:eastAsia="Times New Roman" w:hAnsi="Arial" w:cs="Arial"/>
          <w:color w:val="0000CC"/>
          <w:sz w:val="20"/>
          <w:szCs w:val="20"/>
          <w:lang w:val="en-US"/>
        </w:rPr>
      </w:pPr>
    </w:p>
    <w:p w14:paraId="35D436E6" w14:textId="04D552B0" w:rsidR="00AB42CB" w:rsidRDefault="00AB42CB"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0" w:line="240" w:lineRule="auto"/>
        <w:ind w:left="90"/>
        <w:outlineLvl w:val="0"/>
        <w:rPr>
          <w:rFonts w:ascii="Arial" w:eastAsia="Times New Roman" w:hAnsi="Arial" w:cs="Arial"/>
          <w:b/>
          <w:sz w:val="20"/>
          <w:szCs w:val="20"/>
          <w:lang w:val="en-US"/>
        </w:rPr>
      </w:pPr>
      <w:r w:rsidRPr="00C018B9">
        <w:rPr>
          <w:rFonts w:ascii="Arial" w:eastAsia="Times New Roman" w:hAnsi="Arial" w:cs="Arial"/>
          <w:b/>
          <w:lang w:val="en-US"/>
        </w:rPr>
        <w:t>Program Support Department</w:t>
      </w:r>
      <w:r w:rsidRPr="00C018B9">
        <w:rPr>
          <w:rFonts w:ascii="Arial" w:eastAsia="Times New Roman" w:hAnsi="Arial" w:cs="Arial"/>
          <w:b/>
          <w:sz w:val="20"/>
          <w:szCs w:val="20"/>
          <w:lang w:val="en-US"/>
        </w:rPr>
        <w:t>:</w:t>
      </w:r>
    </w:p>
    <w:p w14:paraId="06D1E3DC" w14:textId="77777777" w:rsidR="00735CF7" w:rsidRPr="00C018B9" w:rsidRDefault="00735CF7"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0" w:line="240" w:lineRule="auto"/>
        <w:ind w:left="90"/>
        <w:outlineLvl w:val="0"/>
        <w:rPr>
          <w:rFonts w:ascii="Arial" w:eastAsia="Times New Roman" w:hAnsi="Arial" w:cs="Arial"/>
          <w:b/>
          <w:sz w:val="20"/>
          <w:szCs w:val="20"/>
          <w:lang w:val="en-US"/>
        </w:rPr>
      </w:pPr>
    </w:p>
    <w:p w14:paraId="18D088BD" w14:textId="65F26A8C" w:rsidR="00A35B63" w:rsidRPr="00277B7D" w:rsidRDefault="00277B7D" w:rsidP="00A35B63">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120" w:line="240" w:lineRule="auto"/>
        <w:ind w:left="86"/>
        <w:rPr>
          <w:rFonts w:ascii="Arial" w:eastAsia="Times New Roman" w:hAnsi="Arial" w:cs="Arial"/>
          <w:sz w:val="20"/>
          <w:szCs w:val="20"/>
          <w:lang w:val="en-US"/>
        </w:rPr>
      </w:pPr>
      <w:r w:rsidRPr="00277B7D">
        <w:rPr>
          <w:rFonts w:ascii="Arial" w:eastAsia="Times New Roman" w:hAnsi="Arial" w:cs="Arial"/>
          <w:sz w:val="20"/>
          <w:szCs w:val="20"/>
        </w:rPr>
        <w:t>Our DCDSB philosophy of inclusion in practice makes every effort to fully include all students with a variety of learning profiles, talents and abilities. Notre Dame's Special Education Teachers and Educational Assistants share the responsibility with all the teaching staff to provide formidable education for every student in their care. The primary focus for the Special Education Teacher is to help support the implementation of the Individual Education Plan (IEP) which may include accommodations</w:t>
      </w:r>
      <w:r w:rsidR="00C14040">
        <w:rPr>
          <w:rFonts w:ascii="Arial" w:eastAsia="Times New Roman" w:hAnsi="Arial" w:cs="Arial"/>
          <w:sz w:val="20"/>
          <w:szCs w:val="20"/>
        </w:rPr>
        <w:t xml:space="preserve">, </w:t>
      </w:r>
      <w:r w:rsidRPr="00277B7D">
        <w:rPr>
          <w:rFonts w:ascii="Arial" w:eastAsia="Times New Roman" w:hAnsi="Arial" w:cs="Arial"/>
          <w:sz w:val="20"/>
          <w:szCs w:val="20"/>
        </w:rPr>
        <w:t>modifications</w:t>
      </w:r>
      <w:r w:rsidR="00C14040">
        <w:rPr>
          <w:rFonts w:ascii="Arial" w:eastAsia="Times New Roman" w:hAnsi="Arial" w:cs="Arial"/>
          <w:sz w:val="20"/>
          <w:szCs w:val="20"/>
        </w:rPr>
        <w:t xml:space="preserve"> </w:t>
      </w:r>
      <w:r w:rsidRPr="00277B7D">
        <w:rPr>
          <w:rFonts w:ascii="Arial" w:eastAsia="Times New Roman" w:hAnsi="Arial" w:cs="Arial"/>
          <w:sz w:val="20"/>
          <w:szCs w:val="20"/>
        </w:rPr>
        <w:t>or alternative goals that are made available for students, in order to meet their needs and to access curriculum as it aligns with their learning profile. The Special Education Teacher helps to navigate access to additional resources and specialized staff within the school or draw upon the wider resources of the system as the need arises. Fundamental to this process is the collaboration among educators and support staff to deliver a variety of services, programs and strategies to achieve measurable and successful outcomes for each student's pathway.   Documents such as Learning for All, Growing Success, and Special Education guidelines, all located on the Ministry of Education site, are resources that inform our approach to Special Education.</w:t>
      </w:r>
    </w:p>
    <w:p w14:paraId="7A81098B" w14:textId="77777777" w:rsidR="00A35B63" w:rsidRPr="00C018B9" w:rsidRDefault="00A35B63" w:rsidP="00A35B63">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120" w:line="240" w:lineRule="auto"/>
        <w:ind w:left="86"/>
        <w:rPr>
          <w:rFonts w:ascii="Arial" w:eastAsia="Times New Roman" w:hAnsi="Arial" w:cs="Arial"/>
          <w:sz w:val="20"/>
          <w:szCs w:val="20"/>
          <w:lang w:val="en-US"/>
        </w:rPr>
      </w:pPr>
    </w:p>
    <w:p w14:paraId="2733EC3A" w14:textId="06AC01E9" w:rsidR="00AB42CB" w:rsidRDefault="00AB42CB"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0" w:line="240" w:lineRule="auto"/>
        <w:ind w:left="86"/>
        <w:outlineLvl w:val="0"/>
        <w:rPr>
          <w:rFonts w:ascii="Arial" w:eastAsia="Times New Roman" w:hAnsi="Arial" w:cs="Arial"/>
          <w:b/>
          <w:lang w:val="en-US"/>
        </w:rPr>
      </w:pPr>
      <w:r w:rsidRPr="00C018B9">
        <w:rPr>
          <w:rFonts w:ascii="Arial" w:eastAsia="Times New Roman" w:hAnsi="Arial" w:cs="Arial"/>
          <w:b/>
          <w:lang w:val="en-US"/>
        </w:rPr>
        <w:t>Guidance Department</w:t>
      </w:r>
    </w:p>
    <w:p w14:paraId="0FD20889" w14:textId="77777777" w:rsidR="00735CF7" w:rsidRPr="00C018B9" w:rsidRDefault="00735CF7" w:rsidP="00AB42CB">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0" w:line="240" w:lineRule="auto"/>
        <w:ind w:left="86"/>
        <w:outlineLvl w:val="0"/>
        <w:rPr>
          <w:rFonts w:ascii="Arial" w:eastAsia="Times New Roman" w:hAnsi="Arial" w:cs="Arial"/>
          <w:b/>
          <w:lang w:val="en-US"/>
        </w:rPr>
      </w:pPr>
    </w:p>
    <w:p w14:paraId="0DFA403E" w14:textId="77777777" w:rsidR="00AB42CB" w:rsidRPr="00C018B9" w:rsidRDefault="00AB42CB" w:rsidP="00AB42CB">
      <w:pPr>
        <w:widowControl w:val="0"/>
        <w:tabs>
          <w:tab w:val="left" w:pos="180"/>
          <w:tab w:val="left" w:pos="720"/>
          <w:tab w:val="left" w:pos="1530"/>
          <w:tab w:val="left" w:pos="2250"/>
          <w:tab w:val="left" w:pos="2970"/>
          <w:tab w:val="left" w:pos="3690"/>
          <w:tab w:val="left" w:pos="4410"/>
          <w:tab w:val="left" w:pos="5130"/>
        </w:tabs>
        <w:autoSpaceDE w:val="0"/>
        <w:autoSpaceDN w:val="0"/>
        <w:adjustRightInd w:val="0"/>
        <w:spacing w:after="0" w:line="240" w:lineRule="auto"/>
        <w:ind w:left="90"/>
        <w:outlineLvl w:val="0"/>
        <w:rPr>
          <w:rFonts w:ascii="Arial" w:eastAsia="Times New Roman" w:hAnsi="Arial" w:cs="Arial"/>
          <w:sz w:val="20"/>
          <w:szCs w:val="20"/>
          <w:lang w:val="en-US"/>
        </w:rPr>
      </w:pPr>
      <w:r w:rsidRPr="00C018B9">
        <w:rPr>
          <w:rFonts w:ascii="Arial" w:eastAsia="Times New Roman" w:hAnsi="Arial" w:cs="Arial"/>
          <w:sz w:val="20"/>
          <w:szCs w:val="20"/>
          <w:lang w:val="en-US"/>
        </w:rPr>
        <w:t>Students at Notre Dame can look forward to a Guidance Department that will dedicate itself to implementing a program that will assist students to grow in their Catholic values and that will allow them to view themselves positively as they move from adolescence to adulthood.</w:t>
      </w:r>
    </w:p>
    <w:p w14:paraId="547F55D3" w14:textId="77777777" w:rsidR="00AB42CB" w:rsidRPr="00C018B9" w:rsidRDefault="00AB42CB" w:rsidP="00AB42CB">
      <w:pPr>
        <w:widowControl w:val="0"/>
        <w:tabs>
          <w:tab w:val="left" w:pos="180"/>
          <w:tab w:val="left" w:pos="720"/>
          <w:tab w:val="left" w:pos="1530"/>
          <w:tab w:val="left" w:pos="2250"/>
          <w:tab w:val="left" w:pos="2970"/>
          <w:tab w:val="left" w:pos="3690"/>
          <w:tab w:val="left" w:pos="4410"/>
          <w:tab w:val="left" w:pos="5130"/>
        </w:tabs>
        <w:autoSpaceDE w:val="0"/>
        <w:autoSpaceDN w:val="0"/>
        <w:adjustRightInd w:val="0"/>
        <w:spacing w:after="0" w:line="120" w:lineRule="auto"/>
        <w:jc w:val="both"/>
        <w:rPr>
          <w:rFonts w:ascii="Arial" w:eastAsia="Times New Roman" w:hAnsi="Arial" w:cs="Arial"/>
          <w:sz w:val="20"/>
          <w:szCs w:val="20"/>
          <w:lang w:val="en-US"/>
        </w:rPr>
      </w:pPr>
    </w:p>
    <w:p w14:paraId="340C6E8C" w14:textId="77777777" w:rsidR="00AB42CB" w:rsidRPr="00C018B9" w:rsidRDefault="00AB42CB" w:rsidP="00AB42CB">
      <w:pPr>
        <w:widowControl w:val="0"/>
        <w:tabs>
          <w:tab w:val="left" w:pos="180"/>
          <w:tab w:val="left" w:pos="720"/>
          <w:tab w:val="left" w:pos="1530"/>
          <w:tab w:val="left" w:pos="2250"/>
          <w:tab w:val="left" w:pos="2970"/>
          <w:tab w:val="left" w:pos="3690"/>
          <w:tab w:val="left" w:pos="4410"/>
          <w:tab w:val="left" w:pos="5130"/>
        </w:tabs>
        <w:autoSpaceDE w:val="0"/>
        <w:autoSpaceDN w:val="0"/>
        <w:adjustRightInd w:val="0"/>
        <w:spacing w:after="0" w:line="240" w:lineRule="auto"/>
        <w:ind w:left="90"/>
        <w:jc w:val="both"/>
        <w:rPr>
          <w:rFonts w:ascii="Arial" w:eastAsia="Times New Roman" w:hAnsi="Arial" w:cs="Arial"/>
          <w:sz w:val="20"/>
          <w:szCs w:val="20"/>
          <w:lang w:val="en-US"/>
        </w:rPr>
      </w:pPr>
      <w:r w:rsidRPr="00C018B9">
        <w:rPr>
          <w:rFonts w:ascii="Arial" w:eastAsia="Times New Roman" w:hAnsi="Arial" w:cs="Arial"/>
          <w:sz w:val="20"/>
          <w:szCs w:val="20"/>
          <w:lang w:val="en-US"/>
        </w:rPr>
        <w:t>Guidance counsellors are teachers who are called to assist students to acquire the knowledge, skills and attitudes to:</w:t>
      </w:r>
    </w:p>
    <w:p w14:paraId="5BF9C41A" w14:textId="77777777" w:rsidR="00AB42CB" w:rsidRPr="00C018B9" w:rsidRDefault="00AB42CB" w:rsidP="00AB42CB">
      <w:pPr>
        <w:widowControl w:val="0"/>
        <w:numPr>
          <w:ilvl w:val="0"/>
          <w:numId w:val="3"/>
        </w:numPr>
        <w:tabs>
          <w:tab w:val="left" w:pos="180"/>
          <w:tab w:val="left" w:pos="1530"/>
          <w:tab w:val="left" w:pos="2250"/>
          <w:tab w:val="left" w:pos="2970"/>
          <w:tab w:val="left" w:pos="3690"/>
          <w:tab w:val="left" w:pos="4410"/>
          <w:tab w:val="left" w:pos="513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design a personalized education plan</w:t>
      </w:r>
    </w:p>
    <w:p w14:paraId="17E51215" w14:textId="77777777" w:rsidR="00AB42CB" w:rsidRPr="00C018B9" w:rsidRDefault="00AB42CB" w:rsidP="00AB42CB">
      <w:pPr>
        <w:widowControl w:val="0"/>
        <w:numPr>
          <w:ilvl w:val="0"/>
          <w:numId w:val="3"/>
        </w:numPr>
        <w:tabs>
          <w:tab w:val="left" w:pos="18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demonstrate effective personal and social skills</w:t>
      </w:r>
    </w:p>
    <w:p w14:paraId="49F3740A" w14:textId="77777777" w:rsidR="00AB42CB" w:rsidRPr="00C018B9" w:rsidRDefault="00AB42CB" w:rsidP="00AB42CB">
      <w:pPr>
        <w:widowControl w:val="0"/>
        <w:numPr>
          <w:ilvl w:val="0"/>
          <w:numId w:val="3"/>
        </w:numPr>
        <w:tabs>
          <w:tab w:val="left" w:pos="180"/>
          <w:tab w:val="left" w:pos="1440"/>
          <w:tab w:val="left" w:pos="2160"/>
          <w:tab w:val="left" w:pos="2880"/>
          <w:tab w:val="left" w:pos="3600"/>
          <w:tab w:val="left" w:pos="4320"/>
          <w:tab w:val="left" w:pos="5040"/>
          <w:tab w:val="left" w:pos="5760"/>
        </w:tabs>
        <w:autoSpaceDE w:val="0"/>
        <w:autoSpaceDN w:val="0"/>
        <w:adjustRightInd w:val="0"/>
        <w:spacing w:after="100" w:afterAutospacing="1"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develop a framework for realistic life and career planning in our constantly changing world.</w:t>
      </w:r>
    </w:p>
    <w:p w14:paraId="1BB77741" w14:textId="77777777" w:rsidR="00AB42CB" w:rsidRPr="00C018B9" w:rsidRDefault="00AB42CB"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90"/>
        <w:jc w:val="both"/>
        <w:rPr>
          <w:rFonts w:ascii="Arial" w:eastAsia="Times New Roman" w:hAnsi="Arial" w:cs="Arial"/>
          <w:sz w:val="20"/>
          <w:szCs w:val="20"/>
          <w:lang w:val="en-US"/>
        </w:rPr>
      </w:pPr>
      <w:r w:rsidRPr="00C018B9">
        <w:rPr>
          <w:rFonts w:ascii="Arial" w:eastAsia="Times New Roman" w:hAnsi="Arial" w:cs="Arial"/>
          <w:sz w:val="20"/>
          <w:szCs w:val="20"/>
          <w:lang w:val="en-US"/>
        </w:rPr>
        <w:t>The following supports are available to students:</w:t>
      </w:r>
    </w:p>
    <w:p w14:paraId="6866C75C"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reference library with university and college materials</w:t>
      </w:r>
    </w:p>
    <w:p w14:paraId="49FB10F4"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career resource materials</w:t>
      </w:r>
    </w:p>
    <w:p w14:paraId="3FC63622"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labour trends and job search resources</w:t>
      </w:r>
    </w:p>
    <w:p w14:paraId="321799DC"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personal counselling</w:t>
      </w:r>
    </w:p>
    <w:p w14:paraId="4E7648CA"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Grade 9 Take a Kid to Work Day</w:t>
      </w:r>
    </w:p>
    <w:p w14:paraId="2AD34C3E"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on-line university/college registrations</w:t>
      </w:r>
    </w:p>
    <w:p w14:paraId="0720BEB8" w14:textId="77777777" w:rsidR="00AB42CB" w:rsidRPr="00C018B9" w:rsidRDefault="00AB42CB" w:rsidP="00AB42CB">
      <w:pPr>
        <w:widowControl w:val="0"/>
        <w:numPr>
          <w:ilvl w:val="0"/>
          <w:numId w:val="4"/>
        </w:numPr>
        <w:tabs>
          <w:tab w:val="left" w:pos="1440"/>
          <w:tab w:val="left" w:pos="2160"/>
          <w:tab w:val="left" w:pos="2880"/>
          <w:tab w:val="left" w:pos="3600"/>
          <w:tab w:val="left" w:pos="4320"/>
          <w:tab w:val="left" w:pos="5040"/>
          <w:tab w:val="left" w:pos="5760"/>
        </w:tabs>
        <w:autoSpaceDE w:val="0"/>
        <w:autoSpaceDN w:val="0"/>
        <w:adjustRightInd w:val="0"/>
        <w:spacing w:after="12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peer/mediation conflict program</w:t>
      </w:r>
    </w:p>
    <w:p w14:paraId="0E41444E" w14:textId="77777777" w:rsidR="00AB42CB" w:rsidRPr="00C018B9" w:rsidRDefault="00AB42CB" w:rsidP="00AB42CB">
      <w:pPr>
        <w:widowControl w:val="0"/>
        <w:tabs>
          <w:tab w:val="left" w:pos="9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ind w:left="86"/>
        <w:rPr>
          <w:rFonts w:ascii="Arial" w:eastAsia="Times New Roman" w:hAnsi="Arial" w:cs="Arial"/>
          <w:sz w:val="20"/>
          <w:szCs w:val="20"/>
          <w:lang w:val="en-US"/>
        </w:rPr>
      </w:pPr>
      <w:r w:rsidRPr="00C018B9">
        <w:rPr>
          <w:rFonts w:ascii="Arial" w:eastAsia="Times New Roman" w:hAnsi="Arial" w:cs="Arial"/>
          <w:sz w:val="20"/>
          <w:szCs w:val="20"/>
          <w:lang w:val="en-US"/>
        </w:rPr>
        <w:t>Students access the program through a referral process.</w:t>
      </w:r>
    </w:p>
    <w:p w14:paraId="78E6254C" w14:textId="0F211139" w:rsidR="00AB42CB" w:rsidRDefault="00AB42CB"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86"/>
        <w:rPr>
          <w:rFonts w:ascii="Arial" w:eastAsia="Times New Roman" w:hAnsi="Arial" w:cs="Arial"/>
          <w:sz w:val="20"/>
          <w:szCs w:val="20"/>
          <w:lang w:val="en-US"/>
        </w:rPr>
      </w:pPr>
      <w:r w:rsidRPr="00C018B9">
        <w:rPr>
          <w:rFonts w:ascii="Arial" w:eastAsia="Times New Roman" w:hAnsi="Arial" w:cs="Arial"/>
          <w:sz w:val="20"/>
          <w:szCs w:val="20"/>
          <w:lang w:val="en-US"/>
        </w:rPr>
        <w:t>Students wishing to</w:t>
      </w:r>
      <w:r w:rsidR="004C7DC2" w:rsidRPr="00C018B9">
        <w:rPr>
          <w:rFonts w:ascii="Arial" w:eastAsia="Times New Roman" w:hAnsi="Arial" w:cs="Arial"/>
          <w:sz w:val="20"/>
          <w:szCs w:val="20"/>
          <w:lang w:val="en-US"/>
        </w:rPr>
        <w:t xml:space="preserve"> meet</w:t>
      </w:r>
      <w:r w:rsidRPr="00C018B9">
        <w:rPr>
          <w:rFonts w:ascii="Arial" w:eastAsia="Times New Roman" w:hAnsi="Arial" w:cs="Arial"/>
          <w:sz w:val="20"/>
          <w:szCs w:val="20"/>
          <w:lang w:val="en-US"/>
        </w:rPr>
        <w:t xml:space="preserve"> with a counsellor should </w:t>
      </w:r>
      <w:r w:rsidR="00711A19" w:rsidRPr="00C018B9">
        <w:rPr>
          <w:rFonts w:ascii="Arial" w:hAnsi="Arial" w:cs="Arial"/>
          <w:color w:val="000000"/>
          <w:shd w:val="clear" w:color="auto" w:fill="FFFFFF"/>
        </w:rPr>
        <w:t xml:space="preserve">come to Guidance before or after school or </w:t>
      </w:r>
      <w:r w:rsidR="00E91BA6">
        <w:rPr>
          <w:rFonts w:ascii="Arial" w:hAnsi="Arial" w:cs="Arial"/>
          <w:color w:val="000000"/>
          <w:shd w:val="clear" w:color="auto" w:fill="FFFFFF"/>
        </w:rPr>
        <w:t>at</w:t>
      </w:r>
      <w:r w:rsidR="00711A19" w:rsidRPr="00C018B9">
        <w:rPr>
          <w:rFonts w:ascii="Arial" w:hAnsi="Arial" w:cs="Arial"/>
          <w:color w:val="000000"/>
          <w:shd w:val="clear" w:color="auto" w:fill="FFFFFF"/>
        </w:rPr>
        <w:t xml:space="preserve"> lunch</w:t>
      </w:r>
      <w:r w:rsidR="00E91BA6">
        <w:rPr>
          <w:rFonts w:ascii="Arial" w:hAnsi="Arial" w:cs="Arial"/>
          <w:color w:val="000000"/>
          <w:shd w:val="clear" w:color="auto" w:fill="FFFFFF"/>
        </w:rPr>
        <w:t>time</w:t>
      </w:r>
      <w:r w:rsidR="00711A19" w:rsidRPr="00C018B9">
        <w:rPr>
          <w:rFonts w:ascii="Arial" w:hAnsi="Arial" w:cs="Arial"/>
          <w:color w:val="000000"/>
          <w:shd w:val="clear" w:color="auto" w:fill="FFFFFF"/>
        </w:rPr>
        <w:t xml:space="preserve"> to make an appointment.</w:t>
      </w:r>
      <w:r w:rsidRPr="00C018B9">
        <w:rPr>
          <w:rFonts w:ascii="Arial" w:eastAsia="Times New Roman" w:hAnsi="Arial" w:cs="Arial"/>
          <w:sz w:val="20"/>
          <w:szCs w:val="20"/>
          <w:lang w:val="en-US"/>
        </w:rPr>
        <w:t xml:space="preserve"> </w:t>
      </w:r>
      <w:r w:rsidR="00141866">
        <w:rPr>
          <w:rFonts w:ascii="Arial" w:eastAsia="Times New Roman" w:hAnsi="Arial" w:cs="Arial"/>
          <w:sz w:val="20"/>
          <w:szCs w:val="20"/>
          <w:lang w:val="en-US"/>
        </w:rPr>
        <w:t xml:space="preserve"> </w:t>
      </w:r>
      <w:r w:rsidRPr="00C018B9">
        <w:rPr>
          <w:rFonts w:ascii="Arial" w:eastAsia="Times New Roman" w:hAnsi="Arial" w:cs="Arial"/>
          <w:sz w:val="20"/>
          <w:szCs w:val="20"/>
          <w:lang w:val="en-US"/>
        </w:rPr>
        <w:t>Parents can contact the Guidance Department at:</w:t>
      </w:r>
    </w:p>
    <w:p w14:paraId="0C1E2DB4" w14:textId="77777777" w:rsidR="002C79A7" w:rsidRPr="00C018B9" w:rsidRDefault="002C79A7"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86"/>
        <w:rPr>
          <w:rFonts w:ascii="Arial" w:eastAsia="Times New Roman" w:hAnsi="Arial" w:cs="Arial"/>
          <w:sz w:val="20"/>
          <w:szCs w:val="20"/>
          <w:lang w:val="en-US"/>
        </w:rPr>
      </w:pPr>
    </w:p>
    <w:p w14:paraId="3031C0F5" w14:textId="77777777" w:rsidR="00AB42CB" w:rsidRPr="00C018B9" w:rsidRDefault="00AB42CB"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16" w:lineRule="auto"/>
        <w:jc w:val="center"/>
        <w:rPr>
          <w:rFonts w:ascii="Arial" w:eastAsia="Times New Roman" w:hAnsi="Arial" w:cs="Arial"/>
          <w:sz w:val="20"/>
          <w:szCs w:val="20"/>
          <w:lang w:val="en-US"/>
        </w:rPr>
      </w:pPr>
      <w:r w:rsidRPr="00C018B9">
        <w:rPr>
          <w:rFonts w:ascii="Arial" w:eastAsia="Times New Roman" w:hAnsi="Arial" w:cs="Arial"/>
          <w:sz w:val="20"/>
          <w:szCs w:val="20"/>
          <w:lang w:val="en-US"/>
        </w:rPr>
        <w:t xml:space="preserve">905-686-4300 </w:t>
      </w:r>
    </w:p>
    <w:p w14:paraId="7FC443A7" w14:textId="77777777" w:rsidR="00AB42CB" w:rsidRPr="00C018B9" w:rsidRDefault="00AB42CB"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Arial"/>
          <w:sz w:val="20"/>
          <w:szCs w:val="20"/>
          <w:lang w:val="en-US"/>
        </w:rPr>
      </w:pPr>
      <w:r w:rsidRPr="00C018B9">
        <w:rPr>
          <w:rFonts w:ascii="Arial" w:eastAsia="Times New Roman" w:hAnsi="Arial" w:cs="Arial"/>
          <w:sz w:val="20"/>
          <w:szCs w:val="20"/>
          <w:lang w:val="en-US"/>
        </w:rPr>
        <w:t>Fax 905-686-7617</w:t>
      </w:r>
    </w:p>
    <w:p w14:paraId="276456E7" w14:textId="77777777" w:rsidR="00AB42CB" w:rsidRPr="00C018B9" w:rsidRDefault="00AB42CB" w:rsidP="00AB42C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Arial" w:eastAsia="Times New Roman" w:hAnsi="Arial" w:cs="Arial"/>
          <w:sz w:val="20"/>
          <w:szCs w:val="20"/>
          <w:u w:val="single"/>
          <w:lang w:val="en-US"/>
        </w:rPr>
      </w:pPr>
      <w:r w:rsidRPr="00C018B9">
        <w:rPr>
          <w:rFonts w:ascii="Arial" w:eastAsia="Times New Roman" w:hAnsi="Arial" w:cs="Arial"/>
          <w:sz w:val="20"/>
          <w:szCs w:val="20"/>
          <w:lang w:val="en-US"/>
        </w:rPr>
        <w:t xml:space="preserve">Email: </w:t>
      </w:r>
      <w:hyperlink r:id="rId12" w:history="1">
        <w:r w:rsidRPr="00C018B9">
          <w:rPr>
            <w:rFonts w:ascii="Arial" w:eastAsia="Times New Roman" w:hAnsi="Arial" w:cs="Arial"/>
            <w:sz w:val="20"/>
            <w:szCs w:val="20"/>
            <w:u w:val="single"/>
            <w:lang w:val="en-US"/>
          </w:rPr>
          <w:t>guidance@notredamecss.ca</w:t>
        </w:r>
      </w:hyperlink>
    </w:p>
    <w:p w14:paraId="1DBE6641" w14:textId="36E400E5" w:rsidR="00AB42CB" w:rsidRPr="00C018B9" w:rsidRDefault="00AB42CB" w:rsidP="00AB42CB">
      <w:pPr>
        <w:rPr>
          <w:rFonts w:ascii="Arial" w:hAnsi="Arial" w:cs="Arial"/>
        </w:rPr>
      </w:pPr>
    </w:p>
    <w:p w14:paraId="4E34C650" w14:textId="63B217B9" w:rsidR="00AB42CB" w:rsidRDefault="00AB42CB" w:rsidP="00AB42CB">
      <w:pPr>
        <w:spacing w:before="120" w:after="0" w:line="240" w:lineRule="auto"/>
        <w:jc w:val="center"/>
        <w:rPr>
          <w:rFonts w:ascii="Arial" w:eastAsia="Times New Roman" w:hAnsi="Arial" w:cs="Arial"/>
          <w:b/>
          <w:sz w:val="24"/>
          <w:szCs w:val="24"/>
          <w:lang w:val="en-US"/>
        </w:rPr>
      </w:pPr>
      <w:r w:rsidRPr="00C018B9">
        <w:rPr>
          <w:rFonts w:ascii="Arial" w:eastAsia="Times New Roman" w:hAnsi="Arial" w:cs="Arial"/>
          <w:b/>
          <w:sz w:val="24"/>
          <w:szCs w:val="24"/>
          <w:lang w:val="en-US"/>
        </w:rPr>
        <w:t>SCHOOL PROFILE</w:t>
      </w:r>
    </w:p>
    <w:p w14:paraId="5A75A5A4" w14:textId="77777777" w:rsidR="00735CF7" w:rsidRPr="00C018B9" w:rsidRDefault="00735CF7" w:rsidP="00AB42CB">
      <w:pPr>
        <w:spacing w:before="120" w:after="0" w:line="240" w:lineRule="auto"/>
        <w:jc w:val="center"/>
        <w:rPr>
          <w:rFonts w:ascii="Arial" w:eastAsia="Times New Roman" w:hAnsi="Arial" w:cs="Arial"/>
          <w:b/>
          <w:sz w:val="24"/>
          <w:szCs w:val="24"/>
          <w:lang w:val="en-US"/>
        </w:rPr>
      </w:pPr>
    </w:p>
    <w:p w14:paraId="59A8C307" w14:textId="77777777" w:rsidR="00AB42CB" w:rsidRPr="00C018B9" w:rsidRDefault="00AB42CB" w:rsidP="00AB42CB">
      <w:pPr>
        <w:keepNext/>
        <w:widowControl w:val="0"/>
        <w:autoSpaceDE w:val="0"/>
        <w:autoSpaceDN w:val="0"/>
        <w:adjustRightInd w:val="0"/>
        <w:spacing w:after="40" w:line="200" w:lineRule="exact"/>
        <w:outlineLvl w:val="1"/>
        <w:rPr>
          <w:rFonts w:ascii="Arial" w:eastAsia="Times New Roman" w:hAnsi="Arial" w:cs="Arial"/>
          <w:b/>
        </w:rPr>
      </w:pPr>
      <w:r w:rsidRPr="00C018B9">
        <w:rPr>
          <w:rFonts w:ascii="Arial" w:eastAsia="Times New Roman" w:hAnsi="Arial" w:cs="Arial"/>
          <w:b/>
        </w:rPr>
        <w:t xml:space="preserve">SCHOOL NAME: </w:t>
      </w:r>
    </w:p>
    <w:p w14:paraId="63EF147D" w14:textId="4C4B369F" w:rsidR="00AB42CB" w:rsidRDefault="00AB42CB" w:rsidP="00AB42CB">
      <w:pPr>
        <w:widowControl w:val="0"/>
        <w:tabs>
          <w:tab w:val="left" w:pos="180"/>
          <w:tab w:val="left" w:pos="720"/>
          <w:tab w:val="left" w:pos="1440"/>
          <w:tab w:val="left" w:pos="2160"/>
          <w:tab w:val="left" w:pos="2880"/>
          <w:tab w:val="left" w:pos="3600"/>
          <w:tab w:val="left" w:pos="4320"/>
          <w:tab w:val="left" w:pos="5040"/>
          <w:tab w:val="left" w:pos="5760"/>
        </w:tabs>
        <w:autoSpaceDE w:val="0"/>
        <w:autoSpaceDN w:val="0"/>
        <w:adjustRightInd w:val="0"/>
        <w:spacing w:after="120" w:line="160" w:lineRule="atLeast"/>
        <w:rPr>
          <w:rFonts w:ascii="Arial" w:eastAsia="Times New Roman" w:hAnsi="Arial" w:cs="Arial"/>
          <w:sz w:val="18"/>
          <w:szCs w:val="24"/>
          <w:lang w:val="en-GB"/>
        </w:rPr>
      </w:pPr>
      <w:r w:rsidRPr="00C018B9">
        <w:rPr>
          <w:rFonts w:ascii="Arial" w:eastAsia="Times New Roman" w:hAnsi="Arial" w:cs="Arial"/>
          <w:sz w:val="18"/>
          <w:szCs w:val="24"/>
          <w:lang w:val="en-GB"/>
        </w:rPr>
        <w:t>Notre Dame Catholic Secondary School was chosen by a collection of parents, students, and Board representatives.  “Notre Dame” reflects the devotion of our Ajax-Pickering community to Mary, the Mother of Jesus and the Catholic Church.  Mary is characterized by her devotion to God and family.  We look to her as our model and intercessor.</w:t>
      </w:r>
    </w:p>
    <w:p w14:paraId="7C7B3F02" w14:textId="77777777" w:rsidR="003D5C4E" w:rsidRPr="003D5C4E" w:rsidRDefault="003D5C4E" w:rsidP="00AB42CB">
      <w:pPr>
        <w:widowControl w:val="0"/>
        <w:tabs>
          <w:tab w:val="left" w:pos="180"/>
          <w:tab w:val="left" w:pos="720"/>
          <w:tab w:val="left" w:pos="1440"/>
          <w:tab w:val="left" w:pos="2160"/>
          <w:tab w:val="left" w:pos="2880"/>
          <w:tab w:val="left" w:pos="3600"/>
          <w:tab w:val="left" w:pos="4320"/>
          <w:tab w:val="left" w:pos="5040"/>
          <w:tab w:val="left" w:pos="5760"/>
        </w:tabs>
        <w:autoSpaceDE w:val="0"/>
        <w:autoSpaceDN w:val="0"/>
        <w:adjustRightInd w:val="0"/>
        <w:spacing w:after="120" w:line="160" w:lineRule="atLeast"/>
        <w:rPr>
          <w:rFonts w:ascii="Arial" w:eastAsia="Times New Roman" w:hAnsi="Arial" w:cs="Arial"/>
          <w:sz w:val="18"/>
          <w:szCs w:val="24"/>
          <w:lang w:val="en-GB"/>
        </w:rPr>
      </w:pPr>
    </w:p>
    <w:p w14:paraId="7B2E59FA" w14:textId="12E21751" w:rsidR="00AB42CB" w:rsidRDefault="003D5C4E"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hanging="5040"/>
        <w:jc w:val="center"/>
        <w:rPr>
          <w:rFonts w:ascii="Arial" w:eastAsia="Times New Roman" w:hAnsi="Arial" w:cs="Arial"/>
          <w:b/>
          <w:i/>
          <w:sz w:val="18"/>
          <w:szCs w:val="24"/>
          <w:lang w:val="en-GB"/>
        </w:rPr>
      </w:pPr>
      <w:r>
        <w:rPr>
          <w:rFonts w:ascii="Arial" w:eastAsia="Times New Roman" w:hAnsi="Arial" w:cs="Arial"/>
          <w:b/>
          <w:sz w:val="20"/>
          <w:szCs w:val="20"/>
          <w:lang w:val="en-US"/>
        </w:rPr>
        <w:t xml:space="preserve">                                  </w:t>
      </w:r>
      <w:r w:rsidR="00AB42CB" w:rsidRPr="003D5C4E">
        <w:rPr>
          <w:rFonts w:ascii="Arial" w:eastAsia="Times New Roman" w:hAnsi="Arial" w:cs="Arial"/>
          <w:b/>
          <w:lang w:val="en-US"/>
        </w:rPr>
        <w:t>SCHOOL MOTTO:</w:t>
      </w:r>
      <w:r w:rsidR="00AB42CB" w:rsidRPr="003D5C4E">
        <w:rPr>
          <w:rFonts w:ascii="Arial" w:eastAsia="Times New Roman" w:hAnsi="Arial" w:cs="Arial"/>
          <w:b/>
          <w:lang w:val="en-GB"/>
        </w:rPr>
        <w:t xml:space="preserve"> </w:t>
      </w:r>
      <w:r w:rsidR="00AB42CB" w:rsidRPr="00C018B9">
        <w:rPr>
          <w:rFonts w:ascii="Arial" w:eastAsia="Times New Roman" w:hAnsi="Arial" w:cs="Arial"/>
          <w:sz w:val="18"/>
          <w:szCs w:val="24"/>
          <w:lang w:val="en-GB"/>
        </w:rPr>
        <w:tab/>
      </w:r>
      <w:r w:rsidR="00AB42CB" w:rsidRPr="00C018B9">
        <w:rPr>
          <w:rFonts w:ascii="Arial" w:eastAsia="Times New Roman" w:hAnsi="Arial" w:cs="Arial"/>
          <w:b/>
          <w:sz w:val="18"/>
          <w:szCs w:val="24"/>
          <w:lang w:val="en-GB"/>
        </w:rPr>
        <w:t xml:space="preserve"> </w:t>
      </w:r>
      <w:r w:rsidR="00AB42CB" w:rsidRPr="003D5C4E">
        <w:rPr>
          <w:rFonts w:ascii="Arial" w:eastAsia="Times New Roman" w:hAnsi="Arial" w:cs="Arial"/>
          <w:b/>
          <w:i/>
          <w:lang w:val="en-GB"/>
        </w:rPr>
        <w:t>Caritas, Sapientia, Concordia</w:t>
      </w:r>
    </w:p>
    <w:p w14:paraId="55696856" w14:textId="77777777" w:rsidR="00141866" w:rsidRPr="00C018B9" w:rsidRDefault="00141866"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hanging="5040"/>
        <w:jc w:val="center"/>
        <w:rPr>
          <w:rFonts w:ascii="Arial" w:eastAsia="Times New Roman" w:hAnsi="Arial" w:cs="Arial"/>
          <w:sz w:val="18"/>
          <w:szCs w:val="24"/>
          <w:lang w:val="en-GB"/>
        </w:rPr>
      </w:pPr>
    </w:p>
    <w:p w14:paraId="6DD64B65" w14:textId="029E7D52" w:rsidR="00AB42CB" w:rsidRPr="00C018B9"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18"/>
          <w:lang w:val="en-GB"/>
        </w:rPr>
      </w:pPr>
      <w:r w:rsidRPr="00C018B9">
        <w:rPr>
          <w:rFonts w:ascii="Arial" w:eastAsia="Times New Roman" w:hAnsi="Arial" w:cs="Arial"/>
          <w:sz w:val="18"/>
          <w:szCs w:val="18"/>
          <w:lang w:val="en-GB"/>
        </w:rPr>
        <w:t>Our motto is translated Charity, Wisdom, Harmony.  We are a school community committed to excellence in education and especially to these three values</w:t>
      </w:r>
      <w:r w:rsidR="00E91BA6">
        <w:rPr>
          <w:rFonts w:ascii="Arial" w:eastAsia="Times New Roman" w:hAnsi="Arial" w:cs="Arial"/>
          <w:sz w:val="18"/>
          <w:szCs w:val="18"/>
          <w:lang w:val="en-GB"/>
        </w:rPr>
        <w:t>.</w:t>
      </w:r>
    </w:p>
    <w:p w14:paraId="1A2B08BC" w14:textId="77777777" w:rsidR="00AB42CB" w:rsidRPr="00C018B9" w:rsidRDefault="00AB42CB" w:rsidP="00AB42CB">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18"/>
          <w:lang w:val="en-GB"/>
        </w:rPr>
      </w:pPr>
    </w:p>
    <w:p w14:paraId="393C3A12" w14:textId="43581AF9" w:rsidR="00AB42CB" w:rsidRPr="00C018B9" w:rsidRDefault="00AB42CB" w:rsidP="00AB42CB">
      <w:pPr>
        <w:keepNext/>
        <w:widowControl w:val="0"/>
        <w:autoSpaceDE w:val="0"/>
        <w:autoSpaceDN w:val="0"/>
        <w:adjustRightInd w:val="0"/>
        <w:spacing w:after="40" w:line="200" w:lineRule="exact"/>
        <w:outlineLvl w:val="1"/>
        <w:rPr>
          <w:rFonts w:ascii="Arial" w:eastAsia="Times New Roman" w:hAnsi="Arial" w:cs="Arial"/>
          <w:b/>
        </w:rPr>
      </w:pPr>
      <w:r w:rsidRPr="00C018B9">
        <w:rPr>
          <w:rFonts w:ascii="Arial" w:eastAsia="Times New Roman" w:hAnsi="Arial" w:cs="Arial"/>
          <w:b/>
        </w:rPr>
        <w:t>THE SYMBOLS IN THE CREST:</w:t>
      </w:r>
      <w:r w:rsidRPr="00C018B9">
        <w:rPr>
          <w:rFonts w:ascii="Arial" w:eastAsia="Times New Roman" w:hAnsi="Arial" w:cs="Arial"/>
          <w:noProof/>
          <w:sz w:val="24"/>
          <w:szCs w:val="24"/>
          <w:lang w:val="en-US"/>
        </w:rPr>
        <w:t xml:space="preserve"> </w:t>
      </w:r>
    </w:p>
    <w:p w14:paraId="2D6BBEB1" w14:textId="77777777" w:rsidR="00AB42CB" w:rsidRPr="00C018B9" w:rsidRDefault="00AB42CB" w:rsidP="00AB42CB">
      <w:pPr>
        <w:keepNext/>
        <w:widowControl w:val="0"/>
        <w:autoSpaceDE w:val="0"/>
        <w:autoSpaceDN w:val="0"/>
        <w:adjustRightInd w:val="0"/>
        <w:spacing w:after="40" w:line="200" w:lineRule="exact"/>
        <w:outlineLvl w:val="1"/>
        <w:rPr>
          <w:rFonts w:ascii="Arial" w:eastAsia="Times New Roman" w:hAnsi="Arial" w:cs="Arial"/>
          <w:b/>
        </w:rPr>
      </w:pPr>
    </w:p>
    <w:p w14:paraId="568C98D5" w14:textId="7FFADDB9" w:rsidR="00AB42CB" w:rsidRPr="00C018B9" w:rsidRDefault="00AB42CB" w:rsidP="00AB42CB">
      <w:pPr>
        <w:widowControl w:val="0"/>
        <w:tabs>
          <w:tab w:val="left" w:pos="-1440"/>
          <w:tab w:val="left" w:pos="-720"/>
          <w:tab w:val="left" w:pos="126"/>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24"/>
          <w:lang w:val="en-GB"/>
        </w:rPr>
      </w:pPr>
      <w:r w:rsidRPr="00C018B9">
        <w:rPr>
          <w:rFonts w:ascii="Arial" w:eastAsia="Times New Roman" w:hAnsi="Arial" w:cs="Arial"/>
          <w:sz w:val="18"/>
          <w:szCs w:val="24"/>
          <w:lang w:val="en-GB"/>
        </w:rPr>
        <w:t>Our crest consists of a circle surrounding a cross.  The circle represents the “circle of life”.  As it encompasses the cross, we are reminded that we are created in the image and likeness of God; we are all united as one.  The choices that we make may have a significant impact on one another and the world we live in.  Our motto is clearly labelled, Caritas, Sapientia, Concordia.  We are encouraged to make wise and charitable choices to ensure a life of harmony for all.  The cross represents our commitment to the teachings of our Catholic Church and those of Our Lord, Jesus Christ.</w:t>
      </w:r>
    </w:p>
    <w:p w14:paraId="561902B5" w14:textId="77777777" w:rsidR="00AB42CB" w:rsidRPr="00C018B9" w:rsidRDefault="00AB42CB" w:rsidP="00AB42CB">
      <w:pPr>
        <w:widowControl w:val="0"/>
        <w:tabs>
          <w:tab w:val="left" w:pos="-1440"/>
          <w:tab w:val="left" w:pos="-720"/>
          <w:tab w:val="left" w:pos="126"/>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b/>
          <w:sz w:val="18"/>
          <w:szCs w:val="24"/>
          <w:lang w:val="en-GB"/>
        </w:rPr>
      </w:pPr>
    </w:p>
    <w:p w14:paraId="6AD00A7A" w14:textId="77777777" w:rsidR="00AB42CB" w:rsidRPr="00C018B9" w:rsidRDefault="00AB42CB" w:rsidP="00AB42CB">
      <w:pPr>
        <w:keepNext/>
        <w:widowControl w:val="0"/>
        <w:autoSpaceDE w:val="0"/>
        <w:autoSpaceDN w:val="0"/>
        <w:adjustRightInd w:val="0"/>
        <w:spacing w:after="40" w:line="200" w:lineRule="exact"/>
        <w:outlineLvl w:val="1"/>
        <w:rPr>
          <w:rFonts w:ascii="Arial" w:eastAsia="Times New Roman" w:hAnsi="Arial" w:cs="Arial"/>
          <w:b/>
          <w:sz w:val="18"/>
          <w:lang w:val="en-GB"/>
        </w:rPr>
      </w:pPr>
      <w:r w:rsidRPr="00C018B9">
        <w:rPr>
          <w:rFonts w:ascii="Arial" w:eastAsia="Times New Roman" w:hAnsi="Arial" w:cs="Arial"/>
          <w:b/>
        </w:rPr>
        <w:t>THE SCHOOL COLOURS:</w:t>
      </w:r>
      <w:r w:rsidRPr="00C018B9">
        <w:rPr>
          <w:rFonts w:ascii="Arial" w:eastAsia="Times New Roman" w:hAnsi="Arial" w:cs="Arial"/>
          <w:b/>
          <w:sz w:val="18"/>
          <w:lang w:val="en-GB"/>
        </w:rPr>
        <w:t xml:space="preserve"> </w:t>
      </w:r>
      <w:r w:rsidRPr="00C018B9">
        <w:rPr>
          <w:rFonts w:ascii="Arial" w:eastAsia="Times New Roman" w:hAnsi="Arial" w:cs="Arial"/>
          <w:b/>
          <w:i/>
          <w:sz w:val="18"/>
          <w:lang w:val="en-GB"/>
        </w:rPr>
        <w:t>Purple and Grey</w:t>
      </w:r>
    </w:p>
    <w:p w14:paraId="78B27DBF" w14:textId="0E00D9AA" w:rsidR="00AB42CB" w:rsidRDefault="00AB42CB"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24"/>
          <w:lang w:val="en-GB"/>
        </w:rPr>
      </w:pPr>
      <w:r w:rsidRPr="00C018B9">
        <w:rPr>
          <w:rFonts w:ascii="Arial" w:eastAsia="Times New Roman" w:hAnsi="Arial" w:cs="Arial"/>
          <w:sz w:val="18"/>
          <w:szCs w:val="24"/>
          <w:lang w:val="en-GB"/>
        </w:rPr>
        <w:t>These colours were chosen to be distinctive and to mark ‘royalty’.  We must always strive to live our lives with honour and dignity.</w:t>
      </w:r>
    </w:p>
    <w:p w14:paraId="51AB14F7" w14:textId="77777777" w:rsidR="00735CF7" w:rsidRPr="00C018B9" w:rsidRDefault="00735CF7"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24"/>
          <w:lang w:val="en-GB"/>
        </w:rPr>
      </w:pPr>
    </w:p>
    <w:p w14:paraId="5B7F07A5" w14:textId="69B5D63D" w:rsidR="00250CA6" w:rsidRPr="00C018B9" w:rsidRDefault="00AB42CB"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r w:rsidRPr="00C018B9">
        <w:rPr>
          <w:rFonts w:ascii="Arial" w:eastAsia="Times New Roman" w:hAnsi="Arial" w:cs="Arial"/>
          <w:b/>
          <w:lang w:val="en-US"/>
        </w:rPr>
        <w:t>THE SCHOOL MASCOT:</w:t>
      </w:r>
      <w:r w:rsidRPr="00C018B9">
        <w:rPr>
          <w:rFonts w:ascii="Arial" w:eastAsia="Times New Roman" w:hAnsi="Arial" w:cs="Arial"/>
          <w:lang w:val="en-GB"/>
        </w:rPr>
        <w:t xml:space="preserve"> </w:t>
      </w:r>
      <w:r w:rsidRPr="00C018B9">
        <w:rPr>
          <w:rFonts w:ascii="Arial" w:eastAsia="Times New Roman" w:hAnsi="Arial" w:cs="Arial"/>
          <w:b/>
          <w:i/>
          <w:lang w:val="en-GB"/>
        </w:rPr>
        <w:t>KAI THE COUGAR</w:t>
      </w:r>
      <w:r w:rsidR="00250CA6">
        <w:rPr>
          <w:rFonts w:ascii="Arial" w:eastAsia="Times New Roman" w:hAnsi="Arial" w:cs="Arial"/>
          <w:b/>
          <w:lang w:val="en-GB"/>
        </w:rPr>
        <w:t>:</w:t>
      </w:r>
    </w:p>
    <w:p w14:paraId="2BAA18D5" w14:textId="7F8584A5" w:rsidR="00250CA6" w:rsidRPr="00250CA6" w:rsidRDefault="00250CA6" w:rsidP="00250CA6">
      <w:pPr>
        <w:pStyle w:val="NormalWeb"/>
        <w:rPr>
          <w:rFonts w:ascii="Arial" w:hAnsi="Arial" w:cs="Arial"/>
          <w:color w:val="000000"/>
          <w:sz w:val="20"/>
          <w:szCs w:val="20"/>
        </w:rPr>
      </w:pPr>
      <w:r w:rsidRPr="00250CA6">
        <w:rPr>
          <w:rFonts w:ascii="Arial" w:hAnsi="Arial" w:cs="Arial"/>
          <w:color w:val="000000"/>
          <w:sz w:val="20"/>
          <w:szCs w:val="20"/>
        </w:rPr>
        <w:t xml:space="preserve">The name under which our school teams compete is THE COUGARS. This mascot was chosen by the student body. It is an animal with exceptional quickness, and </w:t>
      </w:r>
      <w:r w:rsidR="00E91BA6">
        <w:rPr>
          <w:rFonts w:ascii="Arial" w:hAnsi="Arial" w:cs="Arial"/>
          <w:color w:val="000000"/>
          <w:sz w:val="20"/>
          <w:szCs w:val="20"/>
        </w:rPr>
        <w:t xml:space="preserve">has </w:t>
      </w:r>
      <w:r w:rsidRPr="00250CA6">
        <w:rPr>
          <w:rFonts w:ascii="Arial" w:hAnsi="Arial" w:cs="Arial"/>
          <w:color w:val="000000"/>
          <w:sz w:val="20"/>
          <w:szCs w:val="20"/>
        </w:rPr>
        <w:t>the instincts of wisdom and caring. The Cougar lives with a sense of dignity and honour as it strives for its well-deserved respect. The Cougar represents the highest standard of excellence and leadership to which we expect our athletes and teams to aspire. Finally, the Cougar expresses pride and confidence with a playful look on the face making us realize that for all its intensity, we cannot take ourselves or our activity too seriously. We must also have fun.</w:t>
      </w:r>
    </w:p>
    <w:p w14:paraId="37877A39" w14:textId="4FCA2024" w:rsidR="00250CA6" w:rsidRPr="00250CA6" w:rsidRDefault="008456BA" w:rsidP="00250CA6">
      <w:pPr>
        <w:pStyle w:val="NormalWeb"/>
        <w:rPr>
          <w:rFonts w:ascii="Arial" w:hAnsi="Arial" w:cs="Arial"/>
          <w:color w:val="000000"/>
          <w:sz w:val="20"/>
          <w:szCs w:val="20"/>
        </w:rPr>
      </w:pPr>
      <w:r w:rsidRPr="008456BA">
        <w:rPr>
          <w:rFonts w:ascii="Arial" w:hAnsi="Arial" w:cs="Arial"/>
          <w:color w:val="000000"/>
          <w:sz w:val="20"/>
          <w:szCs w:val="20"/>
        </w:rPr>
        <w:t>ND has a new and improved version of our mascot!  Students voted in 2020 and have renamed our mascot "Kai the cougar".</w:t>
      </w:r>
    </w:p>
    <w:p w14:paraId="37AB704C" w14:textId="02F66D2A" w:rsidR="00AB42CB" w:rsidRDefault="00AB42CB"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42C6A6B8" w14:textId="59F6BF1B"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6A0E4C9E" w14:textId="419E331F"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6D1C116A" w14:textId="68D4F196"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4C44FEDA" w14:textId="0DF1D89A"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120F3289" w14:textId="6C127A26"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1BE4EF7B" w14:textId="38C3F5E9"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50BDB646" w14:textId="190671F9"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274F2F6E" w14:textId="23DB5DDD"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31ACA507" w14:textId="4743CACB"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0EC7B201" w14:textId="6ED56231" w:rsidR="003C1969" w:rsidRDefault="003C1969"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0B24E08C" w14:textId="77777777" w:rsidR="004946F5" w:rsidRDefault="004946F5"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5F87F183" w14:textId="77777777" w:rsidR="00AB42CB" w:rsidRPr="00C018B9" w:rsidRDefault="00AB42CB"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outlineLvl w:val="0"/>
        <w:rPr>
          <w:rFonts w:ascii="Arial" w:eastAsia="Times New Roman" w:hAnsi="Arial" w:cs="Arial"/>
          <w:b/>
          <w:lang w:val="en-GB"/>
        </w:rPr>
      </w:pPr>
    </w:p>
    <w:p w14:paraId="05781B9B" w14:textId="77777777" w:rsidR="00907459" w:rsidRDefault="00AB42CB" w:rsidP="00AB42CB">
      <w:pPr>
        <w:spacing w:after="0" w:line="240" w:lineRule="auto"/>
        <w:jc w:val="center"/>
        <w:rPr>
          <w:rFonts w:ascii="Arial" w:eastAsia="Times New Roman" w:hAnsi="Arial" w:cs="Arial"/>
          <w:b/>
          <w:sz w:val="24"/>
          <w:szCs w:val="24"/>
          <w:lang w:val="en-US"/>
        </w:rPr>
      </w:pPr>
      <w:r w:rsidRPr="00C018B9">
        <w:rPr>
          <w:rFonts w:ascii="Arial" w:eastAsia="Times New Roman" w:hAnsi="Arial" w:cs="Arial"/>
          <w:b/>
          <w:sz w:val="24"/>
          <w:szCs w:val="24"/>
          <w:lang w:val="en-US"/>
        </w:rPr>
        <w:t>NOTRE DAME SCHOOL CODE OF CONDUCT</w:t>
      </w:r>
    </w:p>
    <w:p w14:paraId="3DA06461" w14:textId="7F915508" w:rsidR="00AB42CB" w:rsidRDefault="00AB42CB" w:rsidP="00AB42CB">
      <w:pPr>
        <w:spacing w:after="0" w:line="240" w:lineRule="auto"/>
        <w:jc w:val="center"/>
        <w:rPr>
          <w:rFonts w:ascii="Arial" w:eastAsia="Times New Roman" w:hAnsi="Arial" w:cs="Arial"/>
          <w:b/>
          <w:sz w:val="24"/>
          <w:szCs w:val="24"/>
        </w:rPr>
      </w:pPr>
      <w:r w:rsidRPr="00C018B9">
        <w:rPr>
          <w:rFonts w:ascii="Arial" w:eastAsia="Times New Roman" w:hAnsi="Arial" w:cs="Arial"/>
          <w:b/>
          <w:sz w:val="24"/>
          <w:szCs w:val="24"/>
          <w:lang w:val="en-US"/>
        </w:rPr>
        <w:t xml:space="preserve"> </w:t>
      </w:r>
      <w:r w:rsidRPr="00C018B9">
        <w:rPr>
          <w:rFonts w:ascii="Arial" w:eastAsia="Times New Roman" w:hAnsi="Arial" w:cs="Arial"/>
          <w:b/>
          <w:sz w:val="24"/>
          <w:szCs w:val="24"/>
        </w:rPr>
        <w:t>SCHOOL UNIFORM POLICY</w:t>
      </w:r>
    </w:p>
    <w:p w14:paraId="11493ED9" w14:textId="77777777" w:rsidR="00C17B3C" w:rsidRPr="00C018B9" w:rsidRDefault="00C17B3C" w:rsidP="00AB42CB">
      <w:pPr>
        <w:spacing w:after="0" w:line="240" w:lineRule="auto"/>
        <w:jc w:val="center"/>
        <w:rPr>
          <w:rFonts w:ascii="Arial" w:eastAsia="Times New Roman" w:hAnsi="Arial" w:cs="Arial"/>
          <w:b/>
          <w:sz w:val="18"/>
          <w:szCs w:val="18"/>
        </w:rPr>
      </w:pPr>
    </w:p>
    <w:tbl>
      <w:tblPr>
        <w:tblW w:w="6658" w:type="dxa"/>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20"/>
      </w:tblGrid>
      <w:tr w:rsidR="00AB42CB" w:rsidRPr="00C018B9" w14:paraId="68773B15" w14:textId="77777777" w:rsidTr="00C07DC9">
        <w:trPr>
          <w:trHeight w:val="258"/>
        </w:trPr>
        <w:tc>
          <w:tcPr>
            <w:tcW w:w="1838" w:type="dxa"/>
            <w:shd w:val="clear" w:color="auto" w:fill="auto"/>
          </w:tcPr>
          <w:p w14:paraId="4D37A3E5" w14:textId="15181C85" w:rsidR="00AB42CB" w:rsidRPr="00C018B9" w:rsidRDefault="00E91BA6" w:rsidP="00AB42CB">
            <w:pPr>
              <w:widowControl w:val="0"/>
              <w:autoSpaceDE w:val="0"/>
              <w:autoSpaceDN w:val="0"/>
              <w:adjustRightInd w:val="0"/>
              <w:spacing w:after="0" w:line="240" w:lineRule="auto"/>
              <w:rPr>
                <w:rFonts w:ascii="Arial" w:eastAsia="Times New Roman" w:hAnsi="Arial" w:cs="Arial"/>
                <w:sz w:val="18"/>
                <w:szCs w:val="24"/>
                <w:lang w:val="en-US"/>
              </w:rPr>
            </w:pPr>
            <w:r>
              <w:rPr>
                <w:rFonts w:ascii="Arial" w:eastAsia="Times New Roman" w:hAnsi="Arial" w:cs="Arial"/>
                <w:sz w:val="18"/>
                <w:szCs w:val="24"/>
                <w:lang w:val="en-US"/>
              </w:rPr>
              <w:t>Kilt</w:t>
            </w:r>
          </w:p>
        </w:tc>
        <w:tc>
          <w:tcPr>
            <w:tcW w:w="4820" w:type="dxa"/>
            <w:shd w:val="clear" w:color="auto" w:fill="auto"/>
          </w:tcPr>
          <w:p w14:paraId="6A976D0B" w14:textId="5CCAC958" w:rsidR="00AB42CB" w:rsidRPr="00C018B9" w:rsidRDefault="00AB42CB" w:rsidP="00AB42CB">
            <w:pPr>
              <w:autoSpaceDE w:val="0"/>
              <w:autoSpaceDN w:val="0"/>
              <w:adjustRightInd w:val="0"/>
              <w:spacing w:after="0" w:line="180" w:lineRule="exact"/>
              <w:jc w:val="both"/>
              <w:rPr>
                <w:rFonts w:ascii="Arial" w:eastAsia="Times New Roman" w:hAnsi="Arial" w:cs="Arial"/>
                <w:sz w:val="18"/>
                <w:szCs w:val="24"/>
                <w:lang w:val="en-US"/>
              </w:rPr>
            </w:pPr>
            <w:r w:rsidRPr="00C018B9">
              <w:rPr>
                <w:rFonts w:ascii="Arial" w:eastAsia="Times New Roman" w:hAnsi="Arial" w:cs="Arial"/>
                <w:sz w:val="18"/>
                <w:szCs w:val="24"/>
                <w:lang w:val="en-US"/>
              </w:rPr>
              <w:t xml:space="preserve">Black/Grey/White plaid kilt </w:t>
            </w:r>
            <w:r w:rsidR="00E91BA6">
              <w:rPr>
                <w:rFonts w:ascii="Arial" w:eastAsia="Times New Roman" w:hAnsi="Arial" w:cs="Arial"/>
                <w:sz w:val="18"/>
                <w:szCs w:val="24"/>
                <w:lang w:val="en-US"/>
              </w:rPr>
              <w:t>(from RJ Mcarthy)</w:t>
            </w:r>
          </w:p>
          <w:p w14:paraId="4E3F2B91" w14:textId="77777777" w:rsidR="00AB42CB" w:rsidRPr="00C018B9" w:rsidRDefault="00AB42CB" w:rsidP="00AB42CB">
            <w:pPr>
              <w:autoSpaceDE w:val="0"/>
              <w:autoSpaceDN w:val="0"/>
              <w:adjustRightInd w:val="0"/>
              <w:spacing w:after="0" w:line="180" w:lineRule="exact"/>
              <w:jc w:val="both"/>
              <w:rPr>
                <w:rFonts w:ascii="Arial" w:eastAsia="Times New Roman" w:hAnsi="Arial" w:cs="Arial"/>
                <w:b/>
                <w:bCs/>
                <w:sz w:val="16"/>
                <w:szCs w:val="16"/>
              </w:rPr>
            </w:pPr>
            <w:r w:rsidRPr="00C018B9">
              <w:rPr>
                <w:rFonts w:ascii="Arial" w:eastAsia="Times New Roman" w:hAnsi="Arial" w:cs="Arial"/>
                <w:sz w:val="16"/>
                <w:szCs w:val="16"/>
                <w:lang w:val="en-US"/>
              </w:rPr>
              <w:t>(</w:t>
            </w:r>
            <w:r w:rsidRPr="00C018B9">
              <w:rPr>
                <w:rFonts w:ascii="Arial" w:eastAsia="Times New Roman" w:hAnsi="Arial" w:cs="Arial"/>
                <w:b/>
                <w:bCs/>
                <w:sz w:val="16"/>
                <w:szCs w:val="16"/>
              </w:rPr>
              <w:t>Kilts must be worn at a modest length)</w:t>
            </w:r>
          </w:p>
        </w:tc>
      </w:tr>
      <w:tr w:rsidR="00AB42CB" w:rsidRPr="00C018B9" w14:paraId="73A801A8" w14:textId="77777777" w:rsidTr="00C07DC9">
        <w:trPr>
          <w:trHeight w:val="240"/>
        </w:trPr>
        <w:tc>
          <w:tcPr>
            <w:tcW w:w="1838" w:type="dxa"/>
            <w:shd w:val="clear" w:color="auto" w:fill="auto"/>
          </w:tcPr>
          <w:p w14:paraId="41227390"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Dress Pants</w:t>
            </w:r>
          </w:p>
        </w:tc>
        <w:tc>
          <w:tcPr>
            <w:tcW w:w="4820" w:type="dxa"/>
            <w:shd w:val="clear" w:color="auto" w:fill="auto"/>
          </w:tcPr>
          <w:p w14:paraId="61B83A78" w14:textId="6A9B2FA0"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Taupe flat front,</w:t>
            </w:r>
            <w:r w:rsidRPr="00C018B9">
              <w:rPr>
                <w:rFonts w:ascii="Arial" w:eastAsia="Times New Roman" w:hAnsi="Arial" w:cs="Arial"/>
                <w:i/>
                <w:iCs/>
                <w:sz w:val="18"/>
                <w:szCs w:val="18"/>
                <w:lang w:val="en-US"/>
              </w:rPr>
              <w:t xml:space="preserve"> </w:t>
            </w:r>
            <w:r w:rsidRPr="00C018B9">
              <w:rPr>
                <w:rFonts w:ascii="Arial" w:eastAsia="Times New Roman" w:hAnsi="Arial" w:cs="Arial"/>
                <w:sz w:val="18"/>
                <w:szCs w:val="18"/>
                <w:lang w:val="en-US"/>
              </w:rPr>
              <w:t xml:space="preserve">embroidered </w:t>
            </w:r>
            <w:r w:rsidR="00C250CC">
              <w:rPr>
                <w:rFonts w:ascii="Arial" w:eastAsia="Times New Roman" w:hAnsi="Arial" w:cs="Arial"/>
                <w:sz w:val="18"/>
                <w:szCs w:val="18"/>
                <w:lang w:val="en-US"/>
              </w:rPr>
              <w:t>pants</w:t>
            </w:r>
            <w:r w:rsidR="00C07DC9">
              <w:rPr>
                <w:rFonts w:ascii="Arial" w:eastAsia="Times New Roman" w:hAnsi="Arial" w:cs="Arial"/>
                <w:sz w:val="18"/>
                <w:szCs w:val="18"/>
                <w:lang w:val="en-US"/>
              </w:rPr>
              <w:t xml:space="preserve"> </w:t>
            </w:r>
            <w:r w:rsidRPr="00C018B9">
              <w:rPr>
                <w:rFonts w:ascii="Arial" w:eastAsia="Times New Roman" w:hAnsi="Arial" w:cs="Arial"/>
                <w:sz w:val="18"/>
                <w:szCs w:val="18"/>
                <w:lang w:val="en-US"/>
              </w:rPr>
              <w:t>(must be from RJM)</w:t>
            </w:r>
            <w:r w:rsidRPr="00C018B9">
              <w:rPr>
                <w:rFonts w:ascii="Arial" w:eastAsia="Times New Roman" w:hAnsi="Arial" w:cs="Arial"/>
                <w:i/>
                <w:iCs/>
                <w:sz w:val="18"/>
                <w:szCs w:val="18"/>
                <w:lang w:val="en-US"/>
              </w:rPr>
              <w:t xml:space="preserve"> </w:t>
            </w:r>
          </w:p>
        </w:tc>
      </w:tr>
      <w:tr w:rsidR="00AB42CB" w:rsidRPr="00C018B9" w14:paraId="5A4C8825" w14:textId="77777777" w:rsidTr="00C07DC9">
        <w:trPr>
          <w:trHeight w:val="629"/>
        </w:trPr>
        <w:tc>
          <w:tcPr>
            <w:tcW w:w="1838" w:type="dxa"/>
            <w:shd w:val="clear" w:color="auto" w:fill="auto"/>
          </w:tcPr>
          <w:p w14:paraId="0F5471BC" w14:textId="569F9C33"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highlight w:val="yellow"/>
                <w:lang w:val="en-US"/>
              </w:rPr>
            </w:pPr>
            <w:r w:rsidRPr="00C018B9">
              <w:rPr>
                <w:rFonts w:ascii="Arial" w:eastAsia="Times New Roman" w:hAnsi="Arial" w:cs="Arial"/>
                <w:sz w:val="18"/>
                <w:szCs w:val="18"/>
                <w:lang w:val="en-US"/>
              </w:rPr>
              <w:t>Golf /Polo shirt – base layer (Mandatory</w:t>
            </w:r>
            <w:r w:rsidR="00E91BA6">
              <w:rPr>
                <w:rFonts w:ascii="Arial" w:eastAsia="Times New Roman" w:hAnsi="Arial" w:cs="Arial"/>
                <w:sz w:val="18"/>
                <w:szCs w:val="18"/>
                <w:lang w:val="en-US"/>
              </w:rPr>
              <w:t xml:space="preserve"> RJM issue</w:t>
            </w:r>
            <w:r w:rsidRPr="00C018B9">
              <w:rPr>
                <w:rFonts w:ascii="Arial" w:eastAsia="Times New Roman" w:hAnsi="Arial" w:cs="Arial"/>
                <w:sz w:val="18"/>
                <w:szCs w:val="18"/>
                <w:lang w:val="en-US"/>
              </w:rPr>
              <w:t>)</w:t>
            </w:r>
          </w:p>
        </w:tc>
        <w:tc>
          <w:tcPr>
            <w:tcW w:w="4820" w:type="dxa"/>
            <w:shd w:val="clear" w:color="auto" w:fill="auto"/>
          </w:tcPr>
          <w:p w14:paraId="359BFBC2"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 xml:space="preserve">Golf shirt, embroidered </w:t>
            </w:r>
            <w:r w:rsidRPr="00C018B9">
              <w:rPr>
                <w:rFonts w:ascii="Arial" w:eastAsia="Times New Roman" w:hAnsi="Arial" w:cs="Arial"/>
                <w:i/>
                <w:sz w:val="18"/>
                <w:szCs w:val="24"/>
                <w:lang w:val="en-US"/>
              </w:rPr>
              <w:t>OR</w:t>
            </w:r>
          </w:p>
          <w:p w14:paraId="3C161FBD"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 xml:space="preserve">Short or long sleeved golf shirt, embroidered </w:t>
            </w:r>
            <w:r w:rsidRPr="00C018B9">
              <w:rPr>
                <w:rFonts w:ascii="Arial" w:eastAsia="Times New Roman" w:hAnsi="Arial" w:cs="Arial"/>
                <w:i/>
                <w:sz w:val="18"/>
                <w:szCs w:val="24"/>
                <w:lang w:val="en-US"/>
              </w:rPr>
              <w:t>OR</w:t>
            </w:r>
          </w:p>
          <w:p w14:paraId="37CC5C78"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 xml:space="preserve">Long sleeved polo, embroidered </w:t>
            </w:r>
          </w:p>
          <w:p w14:paraId="36043406"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BASE LAYER MUST BE WORN AT ALL TIMES – SWEATER IS OPTIONAL</w:t>
            </w:r>
          </w:p>
        </w:tc>
      </w:tr>
      <w:tr w:rsidR="00AB42CB" w:rsidRPr="00C018B9" w14:paraId="258FE56C" w14:textId="77777777" w:rsidTr="00C07DC9">
        <w:trPr>
          <w:trHeight w:val="403"/>
        </w:trPr>
        <w:tc>
          <w:tcPr>
            <w:tcW w:w="1838" w:type="dxa"/>
            <w:shd w:val="clear" w:color="auto" w:fill="auto"/>
          </w:tcPr>
          <w:p w14:paraId="450FD599"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Sweaters</w:t>
            </w:r>
          </w:p>
          <w:p w14:paraId="0B82267A"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(Optional)</w:t>
            </w:r>
          </w:p>
        </w:tc>
        <w:tc>
          <w:tcPr>
            <w:tcW w:w="4820" w:type="dxa"/>
            <w:shd w:val="clear" w:color="auto" w:fill="auto"/>
          </w:tcPr>
          <w:p w14:paraId="1B0ACC45"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¼ Black zip sweatshirt embroidered OR</w:t>
            </w:r>
          </w:p>
          <w:p w14:paraId="084B4484"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V-neck pullover, embroidered OR</w:t>
            </w:r>
          </w:p>
          <w:p w14:paraId="4A904070"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V-neck vest, embroidered</w:t>
            </w:r>
          </w:p>
          <w:p w14:paraId="1B04E347"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NO SUBSTITUTIONS PERMITTED – SWEATERS WORN DURING SCHOOL DAY MUST BE RJM ISSUE</w:t>
            </w:r>
          </w:p>
        </w:tc>
      </w:tr>
      <w:tr w:rsidR="00AB42CB" w:rsidRPr="00C018B9" w14:paraId="18CF1D4F" w14:textId="77777777" w:rsidTr="00C07DC9">
        <w:trPr>
          <w:trHeight w:val="403"/>
        </w:trPr>
        <w:tc>
          <w:tcPr>
            <w:tcW w:w="1838" w:type="dxa"/>
            <w:shd w:val="clear" w:color="auto" w:fill="auto"/>
          </w:tcPr>
          <w:p w14:paraId="587F4243" w14:textId="63730DE5"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Hosier</w:t>
            </w:r>
            <w:r w:rsidR="009240F4">
              <w:rPr>
                <w:rFonts w:ascii="Arial" w:eastAsia="Times New Roman" w:hAnsi="Arial" w:cs="Arial"/>
                <w:sz w:val="18"/>
                <w:szCs w:val="24"/>
                <w:lang w:val="en-US"/>
              </w:rPr>
              <w:t xml:space="preserve">y </w:t>
            </w:r>
            <w:r w:rsidRPr="00C018B9">
              <w:rPr>
                <w:rFonts w:ascii="Arial" w:eastAsia="Times New Roman" w:hAnsi="Arial" w:cs="Arial"/>
                <w:sz w:val="18"/>
                <w:szCs w:val="24"/>
                <w:lang w:val="en-US"/>
              </w:rPr>
              <w:t>(opaque)/</w:t>
            </w:r>
          </w:p>
          <w:p w14:paraId="251DF99B"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Accessories</w:t>
            </w:r>
          </w:p>
        </w:tc>
        <w:tc>
          <w:tcPr>
            <w:tcW w:w="4820" w:type="dxa"/>
            <w:shd w:val="clear" w:color="auto" w:fill="auto"/>
          </w:tcPr>
          <w:p w14:paraId="5A4D58F9" w14:textId="14C8BA7D" w:rsidR="00AB42CB" w:rsidRPr="009240F4" w:rsidRDefault="00AB42CB" w:rsidP="00AB42CB">
            <w:pPr>
              <w:widowControl w:val="0"/>
              <w:autoSpaceDE w:val="0"/>
              <w:autoSpaceDN w:val="0"/>
              <w:adjustRightInd w:val="0"/>
              <w:spacing w:after="0" w:line="240" w:lineRule="auto"/>
              <w:rPr>
                <w:rFonts w:ascii="Arial" w:eastAsia="Times New Roman" w:hAnsi="Arial" w:cs="Arial"/>
                <w:sz w:val="18"/>
                <w:szCs w:val="18"/>
                <w:lang w:val="en-US"/>
              </w:rPr>
            </w:pPr>
            <w:r w:rsidRPr="00C018B9">
              <w:rPr>
                <w:rFonts w:ascii="Arial" w:eastAsia="Times New Roman" w:hAnsi="Arial" w:cs="Arial"/>
                <w:sz w:val="18"/>
                <w:szCs w:val="18"/>
                <w:lang w:val="en-US"/>
              </w:rPr>
              <w:t>Black Knee Socks plain OR plain Black Tights</w:t>
            </w:r>
          </w:p>
          <w:p w14:paraId="645B2CB6"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lang w:val="en-US"/>
              </w:rPr>
            </w:pPr>
            <w:r w:rsidRPr="00C018B9">
              <w:rPr>
                <w:rFonts w:ascii="Arial" w:eastAsia="Times New Roman" w:hAnsi="Arial" w:cs="Arial"/>
                <w:sz w:val="18"/>
                <w:szCs w:val="24"/>
                <w:lang w:val="en-US"/>
              </w:rPr>
              <w:t>Black Leather Belt (optional)</w:t>
            </w:r>
          </w:p>
        </w:tc>
      </w:tr>
      <w:tr w:rsidR="00AB42CB" w:rsidRPr="00C018B9" w14:paraId="1DD3D345" w14:textId="77777777" w:rsidTr="00C07DC9">
        <w:tc>
          <w:tcPr>
            <w:tcW w:w="6658" w:type="dxa"/>
            <w:gridSpan w:val="2"/>
            <w:shd w:val="clear" w:color="auto" w:fill="auto"/>
          </w:tcPr>
          <w:p w14:paraId="5CA41559" w14:textId="34EBE39A" w:rsidR="00AB42CB" w:rsidRPr="00C018B9" w:rsidRDefault="00AB42CB" w:rsidP="00AB42CB">
            <w:pPr>
              <w:widowControl w:val="0"/>
              <w:autoSpaceDE w:val="0"/>
              <w:autoSpaceDN w:val="0"/>
              <w:adjustRightInd w:val="0"/>
              <w:spacing w:after="0" w:line="240" w:lineRule="auto"/>
              <w:jc w:val="center"/>
              <w:rPr>
                <w:rFonts w:ascii="Arial" w:eastAsia="Times New Roman" w:hAnsi="Arial" w:cs="Arial"/>
                <w:b/>
                <w:sz w:val="20"/>
                <w:szCs w:val="20"/>
              </w:rPr>
            </w:pPr>
            <w:r w:rsidRPr="00C018B9">
              <w:rPr>
                <w:rFonts w:ascii="Arial" w:eastAsia="Times New Roman" w:hAnsi="Arial" w:cs="Arial"/>
                <w:b/>
                <w:i/>
                <w:sz w:val="20"/>
                <w:szCs w:val="20"/>
              </w:rPr>
              <w:t>Summer Uniform</w:t>
            </w:r>
            <w:r w:rsidRPr="00C018B9">
              <w:rPr>
                <w:rFonts w:ascii="Arial" w:eastAsia="Times New Roman" w:hAnsi="Arial" w:cs="Arial"/>
                <w:i/>
                <w:sz w:val="20"/>
                <w:szCs w:val="20"/>
              </w:rPr>
              <w:t xml:space="preserve">, </w:t>
            </w:r>
            <w:r w:rsidRPr="00C018B9">
              <w:rPr>
                <w:rFonts w:ascii="Arial" w:eastAsia="Times New Roman" w:hAnsi="Arial" w:cs="Arial"/>
                <w:sz w:val="18"/>
                <w:szCs w:val="24"/>
              </w:rPr>
              <w:t>May</w:t>
            </w:r>
            <w:r w:rsidR="00C07DC9">
              <w:rPr>
                <w:rFonts w:ascii="Arial" w:eastAsia="Times New Roman" w:hAnsi="Arial" w:cs="Arial"/>
                <w:sz w:val="18"/>
                <w:szCs w:val="24"/>
              </w:rPr>
              <w:t xml:space="preserve"> 1</w:t>
            </w:r>
            <w:r w:rsidRPr="00C018B9">
              <w:rPr>
                <w:rFonts w:ascii="Arial" w:eastAsia="Times New Roman" w:hAnsi="Arial" w:cs="Arial"/>
                <w:sz w:val="18"/>
                <w:szCs w:val="24"/>
              </w:rPr>
              <w:t xml:space="preserve"> to Thanksgiving</w:t>
            </w:r>
          </w:p>
        </w:tc>
      </w:tr>
      <w:tr w:rsidR="00AB42CB" w:rsidRPr="00C018B9" w14:paraId="3A577723" w14:textId="77777777" w:rsidTr="00C07DC9">
        <w:trPr>
          <w:trHeight w:val="260"/>
        </w:trPr>
        <w:tc>
          <w:tcPr>
            <w:tcW w:w="1838" w:type="dxa"/>
            <w:shd w:val="clear" w:color="auto" w:fill="auto"/>
          </w:tcPr>
          <w:p w14:paraId="625CD309"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rPr>
            </w:pPr>
            <w:r w:rsidRPr="00C018B9">
              <w:rPr>
                <w:rFonts w:ascii="Arial" w:eastAsia="Times New Roman" w:hAnsi="Arial" w:cs="Arial"/>
                <w:sz w:val="18"/>
                <w:szCs w:val="24"/>
              </w:rPr>
              <w:t>Shorts</w:t>
            </w:r>
          </w:p>
        </w:tc>
        <w:tc>
          <w:tcPr>
            <w:tcW w:w="4820" w:type="dxa"/>
            <w:shd w:val="clear" w:color="auto" w:fill="auto"/>
          </w:tcPr>
          <w:p w14:paraId="1E18D95D"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rPr>
            </w:pPr>
            <w:r w:rsidRPr="00C018B9">
              <w:rPr>
                <w:rFonts w:ascii="Arial" w:eastAsia="Times New Roman" w:hAnsi="Arial" w:cs="Arial"/>
                <w:sz w:val="18"/>
                <w:szCs w:val="24"/>
              </w:rPr>
              <w:t>walking shorts, embroidered</w:t>
            </w:r>
          </w:p>
        </w:tc>
      </w:tr>
    </w:tbl>
    <w:p w14:paraId="488255F4" w14:textId="77777777" w:rsidR="00AB42CB" w:rsidRPr="00C018B9" w:rsidRDefault="00AB42CB" w:rsidP="00AB42CB">
      <w:pPr>
        <w:widowControl w:val="0"/>
        <w:autoSpaceDE w:val="0"/>
        <w:autoSpaceDN w:val="0"/>
        <w:adjustRightInd w:val="0"/>
        <w:spacing w:after="0" w:line="240" w:lineRule="auto"/>
        <w:rPr>
          <w:rFonts w:ascii="Arial" w:eastAsia="Times New Roman" w:hAnsi="Arial" w:cs="Arial"/>
          <w:sz w:val="18"/>
          <w:szCs w:val="24"/>
        </w:rPr>
      </w:pPr>
    </w:p>
    <w:p w14:paraId="4B283C1E" w14:textId="3F02038F" w:rsidR="00AB42CB" w:rsidRPr="00C018B9" w:rsidRDefault="00AB42CB" w:rsidP="00AB42CB">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 xml:space="preserve">Footwear – students are to wear black shoes only, no other colours (including white), or markings are permitted on the shoes.  Sandals, flip-flops, </w:t>
      </w:r>
      <w:r w:rsidR="00B71D02" w:rsidRPr="00C018B9">
        <w:rPr>
          <w:rFonts w:ascii="Arial" w:eastAsia="Times New Roman" w:hAnsi="Arial" w:cs="Arial"/>
          <w:sz w:val="20"/>
          <w:szCs w:val="20"/>
        </w:rPr>
        <w:t>high cuts</w:t>
      </w:r>
      <w:r w:rsidRPr="00C018B9">
        <w:rPr>
          <w:rFonts w:ascii="Arial" w:eastAsia="Times New Roman" w:hAnsi="Arial" w:cs="Arial"/>
          <w:sz w:val="20"/>
          <w:szCs w:val="20"/>
        </w:rPr>
        <w:t xml:space="preserve">, boots and clog-type shoes are </w:t>
      </w:r>
      <w:r w:rsidRPr="00C018B9">
        <w:rPr>
          <w:rFonts w:ascii="Arial" w:eastAsia="Times New Roman" w:hAnsi="Arial" w:cs="Arial"/>
          <w:sz w:val="20"/>
          <w:szCs w:val="20"/>
          <w:u w:val="single"/>
        </w:rPr>
        <w:t>NOT permitted</w:t>
      </w:r>
      <w:r w:rsidRPr="00C018B9">
        <w:rPr>
          <w:rFonts w:ascii="Arial" w:eastAsia="Times New Roman" w:hAnsi="Arial" w:cs="Arial"/>
          <w:sz w:val="20"/>
          <w:szCs w:val="20"/>
        </w:rPr>
        <w:t>.  Shoes must be entirely black.</w:t>
      </w:r>
    </w:p>
    <w:p w14:paraId="619739DE" w14:textId="77777777" w:rsidR="00AB42CB" w:rsidRPr="00C018B9" w:rsidRDefault="00AB42CB" w:rsidP="00AB42CB">
      <w:pPr>
        <w:widowControl w:val="0"/>
        <w:autoSpaceDE w:val="0"/>
        <w:autoSpaceDN w:val="0"/>
        <w:adjustRightInd w:val="0"/>
        <w:spacing w:after="0" w:line="240" w:lineRule="auto"/>
        <w:jc w:val="both"/>
        <w:outlineLvl w:val="0"/>
        <w:rPr>
          <w:rFonts w:ascii="Arial" w:eastAsia="Times New Roman" w:hAnsi="Arial" w:cs="Arial"/>
          <w:sz w:val="20"/>
          <w:szCs w:val="20"/>
        </w:rPr>
      </w:pPr>
    </w:p>
    <w:p w14:paraId="0193D3DE" w14:textId="73EBCC54" w:rsidR="00AB42CB" w:rsidRPr="00C018B9" w:rsidRDefault="00AB42CB" w:rsidP="00AB42CB">
      <w:pPr>
        <w:widowControl w:val="0"/>
        <w:tabs>
          <w:tab w:val="left" w:pos="630"/>
        </w:tabs>
        <w:autoSpaceDE w:val="0"/>
        <w:autoSpaceDN w:val="0"/>
        <w:adjustRightInd w:val="0"/>
        <w:spacing w:after="0" w:line="240" w:lineRule="auto"/>
        <w:jc w:val="both"/>
        <w:outlineLvl w:val="0"/>
        <w:rPr>
          <w:rFonts w:ascii="Arial" w:eastAsia="Times New Roman" w:hAnsi="Arial" w:cs="Arial"/>
          <w:sz w:val="20"/>
          <w:szCs w:val="20"/>
        </w:rPr>
      </w:pPr>
      <w:r w:rsidRPr="00C018B9">
        <w:rPr>
          <w:rFonts w:ascii="Arial" w:eastAsia="Times New Roman" w:hAnsi="Arial" w:cs="Arial"/>
          <w:sz w:val="20"/>
          <w:szCs w:val="20"/>
        </w:rPr>
        <w:t xml:space="preserve">Note:  </w:t>
      </w:r>
      <w:r w:rsidRPr="00C018B9">
        <w:rPr>
          <w:rFonts w:ascii="Arial" w:eastAsia="Times New Roman" w:hAnsi="Arial" w:cs="Arial"/>
          <w:sz w:val="20"/>
          <w:szCs w:val="20"/>
        </w:rPr>
        <w:tab/>
        <w:t>There are to be NO additions to the uniform (</w:t>
      </w:r>
      <w:r w:rsidR="00B71D02" w:rsidRPr="00C018B9">
        <w:rPr>
          <w:rFonts w:ascii="Arial" w:eastAsia="Times New Roman" w:hAnsi="Arial" w:cs="Arial"/>
          <w:sz w:val="20"/>
          <w:szCs w:val="20"/>
        </w:rPr>
        <w:t>i.e.</w:t>
      </w:r>
      <w:r w:rsidRPr="00C018B9">
        <w:rPr>
          <w:rFonts w:ascii="Arial" w:eastAsia="Times New Roman" w:hAnsi="Arial" w:cs="Arial"/>
          <w:sz w:val="20"/>
          <w:szCs w:val="20"/>
        </w:rPr>
        <w:t xml:space="preserve"> scarves, excessive jewellery). Hats, </w:t>
      </w:r>
      <w:r w:rsidR="00E91BA6">
        <w:rPr>
          <w:rFonts w:ascii="Arial" w:eastAsia="Times New Roman" w:hAnsi="Arial" w:cs="Arial"/>
          <w:sz w:val="20"/>
          <w:szCs w:val="20"/>
        </w:rPr>
        <w:t xml:space="preserve">hoods, </w:t>
      </w:r>
      <w:r w:rsidRPr="00C018B9">
        <w:rPr>
          <w:rFonts w:ascii="Arial" w:eastAsia="Times New Roman" w:hAnsi="Arial" w:cs="Arial"/>
          <w:sz w:val="20"/>
          <w:szCs w:val="20"/>
        </w:rPr>
        <w:t>bandanas, head scarves, and other similar headwear, thigh or leg chains are not permitted. Head bands are to be worn for the purpose of holding hair back, must be of a solid colour (black, white, grey) and must be no more than 5 cm. wide.</w:t>
      </w:r>
    </w:p>
    <w:p w14:paraId="1F339370" w14:textId="77777777" w:rsidR="00AB42CB" w:rsidRPr="00C018B9" w:rsidRDefault="00AB42CB" w:rsidP="00AB42CB">
      <w:pPr>
        <w:autoSpaceDE w:val="0"/>
        <w:autoSpaceDN w:val="0"/>
        <w:adjustRightInd w:val="0"/>
        <w:spacing w:after="0" w:line="180" w:lineRule="exact"/>
        <w:jc w:val="both"/>
        <w:outlineLvl w:val="0"/>
        <w:rPr>
          <w:rFonts w:ascii="Arial" w:eastAsia="Times New Roman" w:hAnsi="Arial" w:cs="Arial"/>
          <w:sz w:val="20"/>
          <w:szCs w:val="20"/>
        </w:rPr>
      </w:pPr>
    </w:p>
    <w:p w14:paraId="18ABF47A" w14:textId="77777777" w:rsidR="00AB42CB" w:rsidRPr="00C018B9" w:rsidRDefault="00AB42CB" w:rsidP="00AB42CB">
      <w:pPr>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 xml:space="preserve">Pants must be worn in the appropriate manner at the waist, and kilts must be worn at a modest length.  Students may be sent home to correct uniform infractions.  Consistent disregard or non-compliance with the uniform will result in disciplinary action. </w:t>
      </w:r>
    </w:p>
    <w:p w14:paraId="17CEA18F" w14:textId="77777777" w:rsidR="00AB42CB" w:rsidRPr="00C018B9" w:rsidRDefault="00AB42CB" w:rsidP="00AB42CB">
      <w:pPr>
        <w:autoSpaceDE w:val="0"/>
        <w:autoSpaceDN w:val="0"/>
        <w:adjustRightInd w:val="0"/>
        <w:spacing w:after="0" w:line="240" w:lineRule="auto"/>
        <w:rPr>
          <w:rFonts w:ascii="Arial" w:eastAsia="Times New Roman" w:hAnsi="Arial" w:cs="Arial"/>
          <w:sz w:val="20"/>
          <w:szCs w:val="20"/>
        </w:rPr>
      </w:pPr>
    </w:p>
    <w:p w14:paraId="6D18B3BD" w14:textId="77777777" w:rsidR="00AB42CB" w:rsidRPr="00C018B9" w:rsidRDefault="00AB42CB" w:rsidP="00AB42CB">
      <w:pPr>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Uniform accommodations for religious/compassionate reasons will be made following consultation among parent/guardian, student and administration.</w:t>
      </w:r>
    </w:p>
    <w:p w14:paraId="67B45879" w14:textId="77777777" w:rsidR="00AB42CB" w:rsidRPr="00C018B9" w:rsidRDefault="00AB42CB" w:rsidP="00AB42CB">
      <w:pPr>
        <w:autoSpaceDE w:val="0"/>
        <w:autoSpaceDN w:val="0"/>
        <w:adjustRightInd w:val="0"/>
        <w:spacing w:after="0" w:line="240" w:lineRule="auto"/>
        <w:rPr>
          <w:rFonts w:ascii="Arial" w:eastAsia="Times New Roman" w:hAnsi="Arial" w:cs="Arial"/>
          <w:sz w:val="20"/>
          <w:szCs w:val="20"/>
        </w:rPr>
      </w:pPr>
    </w:p>
    <w:p w14:paraId="0CB31777" w14:textId="61F409B5" w:rsidR="00AB42CB" w:rsidRDefault="00AB42CB" w:rsidP="00AB42CB">
      <w:pPr>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All Dress Code infractions will be addressed with discretion and respect.</w:t>
      </w:r>
    </w:p>
    <w:p w14:paraId="6A25561E" w14:textId="3565B649" w:rsidR="006C72D3" w:rsidRDefault="006C72D3" w:rsidP="00AB42CB">
      <w:pPr>
        <w:autoSpaceDE w:val="0"/>
        <w:autoSpaceDN w:val="0"/>
        <w:adjustRightInd w:val="0"/>
        <w:spacing w:after="0" w:line="240" w:lineRule="auto"/>
        <w:rPr>
          <w:rFonts w:ascii="Arial" w:eastAsia="Times New Roman" w:hAnsi="Arial" w:cs="Arial"/>
          <w:sz w:val="20"/>
          <w:szCs w:val="20"/>
        </w:rPr>
      </w:pPr>
    </w:p>
    <w:p w14:paraId="1A0ECBE3" w14:textId="44B0943D" w:rsidR="006C72D3" w:rsidRDefault="006C72D3" w:rsidP="00AB42CB">
      <w:pPr>
        <w:autoSpaceDE w:val="0"/>
        <w:autoSpaceDN w:val="0"/>
        <w:adjustRightInd w:val="0"/>
        <w:spacing w:after="0" w:line="240" w:lineRule="auto"/>
        <w:rPr>
          <w:rFonts w:ascii="Arial" w:eastAsia="Times New Roman" w:hAnsi="Arial" w:cs="Arial"/>
          <w:sz w:val="20"/>
          <w:szCs w:val="20"/>
        </w:rPr>
      </w:pPr>
    </w:p>
    <w:p w14:paraId="4533BAA8" w14:textId="6C8C9858" w:rsidR="006C72D3" w:rsidRDefault="006C72D3" w:rsidP="00AB42CB">
      <w:pPr>
        <w:autoSpaceDE w:val="0"/>
        <w:autoSpaceDN w:val="0"/>
        <w:adjustRightInd w:val="0"/>
        <w:spacing w:after="0" w:line="240" w:lineRule="auto"/>
        <w:rPr>
          <w:rFonts w:ascii="Arial" w:eastAsia="Times New Roman" w:hAnsi="Arial" w:cs="Arial"/>
          <w:sz w:val="20"/>
          <w:szCs w:val="20"/>
        </w:rPr>
      </w:pPr>
    </w:p>
    <w:p w14:paraId="68BD5596" w14:textId="428951CE" w:rsidR="006C72D3" w:rsidRDefault="006C72D3" w:rsidP="00AB42CB">
      <w:pPr>
        <w:autoSpaceDE w:val="0"/>
        <w:autoSpaceDN w:val="0"/>
        <w:adjustRightInd w:val="0"/>
        <w:spacing w:after="0" w:line="240" w:lineRule="auto"/>
        <w:rPr>
          <w:rFonts w:ascii="Arial" w:eastAsia="Times New Roman" w:hAnsi="Arial" w:cs="Arial"/>
          <w:sz w:val="20"/>
          <w:szCs w:val="20"/>
        </w:rPr>
      </w:pPr>
    </w:p>
    <w:p w14:paraId="29141E69" w14:textId="03DF5C11" w:rsidR="006C72D3" w:rsidRDefault="006C72D3" w:rsidP="00AB42CB">
      <w:pPr>
        <w:autoSpaceDE w:val="0"/>
        <w:autoSpaceDN w:val="0"/>
        <w:adjustRightInd w:val="0"/>
        <w:spacing w:after="0" w:line="240" w:lineRule="auto"/>
        <w:rPr>
          <w:rFonts w:ascii="Arial" w:eastAsia="Times New Roman" w:hAnsi="Arial" w:cs="Arial"/>
          <w:sz w:val="20"/>
          <w:szCs w:val="20"/>
        </w:rPr>
      </w:pPr>
    </w:p>
    <w:p w14:paraId="2ADBBB50" w14:textId="4AADBC4F" w:rsidR="006C72D3" w:rsidRDefault="006C72D3" w:rsidP="00AB42CB">
      <w:pPr>
        <w:autoSpaceDE w:val="0"/>
        <w:autoSpaceDN w:val="0"/>
        <w:adjustRightInd w:val="0"/>
        <w:spacing w:after="0" w:line="240" w:lineRule="auto"/>
        <w:rPr>
          <w:rFonts w:ascii="Arial" w:eastAsia="Times New Roman" w:hAnsi="Arial" w:cs="Arial"/>
          <w:sz w:val="20"/>
          <w:szCs w:val="20"/>
        </w:rPr>
      </w:pPr>
    </w:p>
    <w:p w14:paraId="061E1126" w14:textId="4A84883D" w:rsidR="006C72D3" w:rsidRDefault="006C72D3" w:rsidP="00AB42CB">
      <w:pPr>
        <w:autoSpaceDE w:val="0"/>
        <w:autoSpaceDN w:val="0"/>
        <w:adjustRightInd w:val="0"/>
        <w:spacing w:after="0" w:line="240" w:lineRule="auto"/>
        <w:rPr>
          <w:rFonts w:ascii="Arial" w:eastAsia="Times New Roman" w:hAnsi="Arial" w:cs="Arial"/>
          <w:sz w:val="20"/>
          <w:szCs w:val="20"/>
        </w:rPr>
      </w:pPr>
    </w:p>
    <w:p w14:paraId="596B7728" w14:textId="0AC7220F" w:rsidR="006C72D3" w:rsidRDefault="006C72D3" w:rsidP="00AB42CB">
      <w:pPr>
        <w:autoSpaceDE w:val="0"/>
        <w:autoSpaceDN w:val="0"/>
        <w:adjustRightInd w:val="0"/>
        <w:spacing w:after="0" w:line="240" w:lineRule="auto"/>
        <w:rPr>
          <w:rFonts w:ascii="Arial" w:eastAsia="Times New Roman" w:hAnsi="Arial" w:cs="Arial"/>
          <w:sz w:val="20"/>
          <w:szCs w:val="20"/>
        </w:rPr>
      </w:pPr>
    </w:p>
    <w:p w14:paraId="14725BD7" w14:textId="0239F80A" w:rsidR="006C72D3" w:rsidRDefault="006C72D3" w:rsidP="00AB42CB">
      <w:pPr>
        <w:autoSpaceDE w:val="0"/>
        <w:autoSpaceDN w:val="0"/>
        <w:adjustRightInd w:val="0"/>
        <w:spacing w:after="0" w:line="240" w:lineRule="auto"/>
        <w:rPr>
          <w:rFonts w:ascii="Arial" w:eastAsia="Times New Roman" w:hAnsi="Arial" w:cs="Arial"/>
          <w:sz w:val="20"/>
          <w:szCs w:val="20"/>
        </w:rPr>
      </w:pPr>
    </w:p>
    <w:p w14:paraId="04ED3C34" w14:textId="1C2B3C96" w:rsidR="006C72D3" w:rsidRDefault="006C72D3" w:rsidP="00AB42CB">
      <w:pPr>
        <w:autoSpaceDE w:val="0"/>
        <w:autoSpaceDN w:val="0"/>
        <w:adjustRightInd w:val="0"/>
        <w:spacing w:after="0" w:line="240" w:lineRule="auto"/>
        <w:rPr>
          <w:rFonts w:ascii="Arial" w:eastAsia="Times New Roman" w:hAnsi="Arial" w:cs="Arial"/>
          <w:sz w:val="20"/>
          <w:szCs w:val="20"/>
        </w:rPr>
      </w:pPr>
    </w:p>
    <w:p w14:paraId="41BFF89C" w14:textId="7CB1571E" w:rsidR="006C72D3" w:rsidRDefault="006C72D3" w:rsidP="00AB42CB">
      <w:pPr>
        <w:autoSpaceDE w:val="0"/>
        <w:autoSpaceDN w:val="0"/>
        <w:adjustRightInd w:val="0"/>
        <w:spacing w:after="0" w:line="240" w:lineRule="auto"/>
        <w:rPr>
          <w:rFonts w:ascii="Arial" w:eastAsia="Times New Roman" w:hAnsi="Arial" w:cs="Arial"/>
          <w:sz w:val="20"/>
          <w:szCs w:val="20"/>
        </w:rPr>
      </w:pPr>
    </w:p>
    <w:p w14:paraId="3A680559" w14:textId="43A1ED17" w:rsidR="006C72D3" w:rsidRDefault="006C72D3" w:rsidP="00AB42CB">
      <w:pPr>
        <w:autoSpaceDE w:val="0"/>
        <w:autoSpaceDN w:val="0"/>
        <w:adjustRightInd w:val="0"/>
        <w:spacing w:after="0" w:line="240" w:lineRule="auto"/>
        <w:rPr>
          <w:rFonts w:ascii="Arial" w:eastAsia="Times New Roman" w:hAnsi="Arial" w:cs="Arial"/>
          <w:sz w:val="20"/>
          <w:szCs w:val="20"/>
        </w:rPr>
      </w:pPr>
    </w:p>
    <w:p w14:paraId="36116951" w14:textId="550219B9" w:rsidR="006C72D3" w:rsidRDefault="006C72D3" w:rsidP="00AB42CB">
      <w:pPr>
        <w:autoSpaceDE w:val="0"/>
        <w:autoSpaceDN w:val="0"/>
        <w:adjustRightInd w:val="0"/>
        <w:spacing w:after="0" w:line="240" w:lineRule="auto"/>
        <w:rPr>
          <w:rFonts w:ascii="Arial" w:eastAsia="Times New Roman" w:hAnsi="Arial" w:cs="Arial"/>
          <w:sz w:val="20"/>
          <w:szCs w:val="20"/>
        </w:rPr>
      </w:pPr>
    </w:p>
    <w:p w14:paraId="4CA1AB1E" w14:textId="712E80BA" w:rsidR="006C72D3" w:rsidRDefault="006C72D3" w:rsidP="00AB42CB">
      <w:pPr>
        <w:autoSpaceDE w:val="0"/>
        <w:autoSpaceDN w:val="0"/>
        <w:adjustRightInd w:val="0"/>
        <w:spacing w:after="0" w:line="240" w:lineRule="auto"/>
        <w:rPr>
          <w:rFonts w:ascii="Arial" w:eastAsia="Times New Roman" w:hAnsi="Arial" w:cs="Arial"/>
          <w:sz w:val="20"/>
          <w:szCs w:val="20"/>
        </w:rPr>
      </w:pPr>
    </w:p>
    <w:p w14:paraId="200D4FD1" w14:textId="39BBBC4C" w:rsidR="006C72D3" w:rsidRDefault="006C72D3" w:rsidP="00AB42CB">
      <w:pPr>
        <w:autoSpaceDE w:val="0"/>
        <w:autoSpaceDN w:val="0"/>
        <w:adjustRightInd w:val="0"/>
        <w:spacing w:after="0" w:line="240" w:lineRule="auto"/>
        <w:rPr>
          <w:rFonts w:ascii="Arial" w:eastAsia="Times New Roman" w:hAnsi="Arial" w:cs="Arial"/>
          <w:sz w:val="20"/>
          <w:szCs w:val="20"/>
        </w:rPr>
      </w:pPr>
    </w:p>
    <w:p w14:paraId="7233925D" w14:textId="3F82E30F" w:rsidR="006C72D3" w:rsidRDefault="006C72D3" w:rsidP="00AB42CB">
      <w:pPr>
        <w:autoSpaceDE w:val="0"/>
        <w:autoSpaceDN w:val="0"/>
        <w:adjustRightInd w:val="0"/>
        <w:spacing w:after="0" w:line="240" w:lineRule="auto"/>
        <w:rPr>
          <w:rFonts w:ascii="Arial" w:eastAsia="Times New Roman" w:hAnsi="Arial" w:cs="Arial"/>
          <w:sz w:val="20"/>
          <w:szCs w:val="20"/>
        </w:rPr>
      </w:pPr>
    </w:p>
    <w:p w14:paraId="7C8E0E39" w14:textId="77777777" w:rsidR="006C72D3" w:rsidRPr="00C018B9" w:rsidRDefault="006C72D3" w:rsidP="00AB42CB">
      <w:pPr>
        <w:autoSpaceDE w:val="0"/>
        <w:autoSpaceDN w:val="0"/>
        <w:adjustRightInd w:val="0"/>
        <w:spacing w:after="0" w:line="240" w:lineRule="auto"/>
        <w:rPr>
          <w:rFonts w:ascii="Arial" w:eastAsia="Times New Roman" w:hAnsi="Arial" w:cs="Arial"/>
          <w:sz w:val="20"/>
          <w:szCs w:val="20"/>
        </w:rPr>
      </w:pPr>
    </w:p>
    <w:p w14:paraId="7227332C" w14:textId="072C7F1B" w:rsidR="00AB42CB" w:rsidRPr="00C018B9" w:rsidRDefault="00AB42CB" w:rsidP="00AB42CB">
      <w:pPr>
        <w:widowControl w:val="0"/>
        <w:tabs>
          <w:tab w:val="left" w:pos="-990"/>
          <w:tab w:val="left" w:pos="-720"/>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120" w:line="240" w:lineRule="auto"/>
        <w:rPr>
          <w:rFonts w:ascii="Arial" w:eastAsia="Times New Roman" w:hAnsi="Arial" w:cs="Arial"/>
          <w:sz w:val="18"/>
          <w:szCs w:val="24"/>
          <w:lang w:val="en-GB"/>
        </w:rPr>
      </w:pPr>
    </w:p>
    <w:p w14:paraId="5FCEC0B6" w14:textId="77777777" w:rsidR="00E02724" w:rsidRPr="00E02724" w:rsidRDefault="00E02724" w:rsidP="00E02724">
      <w:pPr>
        <w:widowControl w:val="0"/>
        <w:autoSpaceDE w:val="0"/>
        <w:autoSpaceDN w:val="0"/>
        <w:adjustRightInd w:val="0"/>
        <w:spacing w:after="0" w:line="240" w:lineRule="auto"/>
        <w:jc w:val="center"/>
        <w:rPr>
          <w:rFonts w:ascii="Arial Narrow" w:eastAsia="Times New Roman" w:hAnsi="Arial Narrow" w:cs="Times New Roman"/>
          <w:b/>
          <w:sz w:val="28"/>
          <w:szCs w:val="28"/>
          <w:lang w:val="en-US"/>
        </w:rPr>
      </w:pPr>
      <w:r w:rsidRPr="00E02724">
        <w:rPr>
          <w:rFonts w:ascii="Arial Narrow" w:eastAsia="Times New Roman" w:hAnsi="Arial Narrow" w:cs="Times New Roman"/>
          <w:b/>
          <w:bCs/>
          <w:sz w:val="28"/>
          <w:szCs w:val="28"/>
          <w:lang w:val="en-US"/>
        </w:rPr>
        <w:t>Durham Catholic District School Board</w:t>
      </w:r>
    </w:p>
    <w:p w14:paraId="6A2FFBE9" w14:textId="73689CEC" w:rsidR="00E02724" w:rsidRPr="00E02724" w:rsidRDefault="00E02724" w:rsidP="001A79B0">
      <w:pPr>
        <w:widowControl w:val="0"/>
        <w:autoSpaceDE w:val="0"/>
        <w:autoSpaceDN w:val="0"/>
        <w:adjustRightInd w:val="0"/>
        <w:spacing w:after="0" w:line="240" w:lineRule="auto"/>
        <w:jc w:val="center"/>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Safe, Caring and Healthy Secondary Schools</w:t>
      </w:r>
    </w:p>
    <w:p w14:paraId="4DE000F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The Durham Catholic District School Board recognizes that a school should be a place that promotes responsibility, respect, civility, and academic excellence in a safe learning and teaching environment. A positive school climate exists when all members of the school community feel safe, comfortable, and accepted. It is the responsibility of all members of the school community to work together to create a positive learning environment where all members feel supported.</w:t>
      </w:r>
    </w:p>
    <w:p w14:paraId="25921671"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p>
    <w:p w14:paraId="7073B98D"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Access to Premises</w:t>
      </w:r>
    </w:p>
    <w:p w14:paraId="22A2418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 xml:space="preserve">We are always pleased to have parents/guardians visit the school to discuss an issue with teachers or administrators.  In keeping with the Board’s Access to School Premises Policy, please remember that anyone coming into the school must first sign in at the office and obtain a Visitor’s badge.   All staff members will be wearing photo ID and will question anyone whose presence is not expected. </w:t>
      </w:r>
    </w:p>
    <w:p w14:paraId="45B8695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p>
    <w:p w14:paraId="4EAE79F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 xml:space="preserve">If a parent/guardian needs to pick up his/her son/daughter during the school day, this must be facilitated at the office.  Members of the office staff will call the student down to the office to be signed out.  If parents need to send a friend/relative/designate to pick up their child, please advise the school in advance and ask the designate to provide photo identification at the office.  If the student returns to school before dismissal, he/she must sign back in at the office so his/her attendance can be monitored. </w:t>
      </w:r>
    </w:p>
    <w:p w14:paraId="17D2A85C" w14:textId="7DCC565C" w:rsidR="00E6350A" w:rsidRDefault="00E6350A" w:rsidP="00E6350A">
      <w:pPr>
        <w:widowControl w:val="0"/>
        <w:autoSpaceDE w:val="0"/>
        <w:autoSpaceDN w:val="0"/>
        <w:adjustRightInd w:val="0"/>
        <w:spacing w:after="60" w:line="240" w:lineRule="auto"/>
        <w:rPr>
          <w:rFonts w:ascii="Arial" w:eastAsia="Times New Roman" w:hAnsi="Arial" w:cs="Arial"/>
          <w:sz w:val="20"/>
          <w:szCs w:val="20"/>
        </w:rPr>
      </w:pPr>
    </w:p>
    <w:p w14:paraId="28C11905" w14:textId="410292CD" w:rsidR="00E02724" w:rsidRPr="00FC1A30" w:rsidRDefault="00E02724" w:rsidP="00FC1A30">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Attendance Matters</w:t>
      </w:r>
      <w:r w:rsidR="00FC1A30">
        <w:rPr>
          <w:rFonts w:ascii="Arial Narrow" w:eastAsia="Times New Roman" w:hAnsi="Arial Narrow" w:cs="Times New Roman"/>
          <w:b/>
          <w:sz w:val="28"/>
          <w:szCs w:val="28"/>
          <w:lang w:val="en-US"/>
        </w:rPr>
        <w:t xml:space="preserve"> - </w:t>
      </w:r>
      <w:r w:rsidRPr="00E02724">
        <w:rPr>
          <w:rFonts w:ascii="Arial Narrow" w:eastAsia="Times New Roman" w:hAnsi="Arial Narrow" w:cs="Times New Roman"/>
          <w:b/>
          <w:lang w:val="en-US"/>
        </w:rPr>
        <w:t>DID YOU KNOW?</w:t>
      </w:r>
    </w:p>
    <w:p w14:paraId="12E99DCD" w14:textId="77777777" w:rsidR="00E02724" w:rsidRPr="00E02724" w:rsidRDefault="00E02724" w:rsidP="00E02724">
      <w:pPr>
        <w:numPr>
          <w:ilvl w:val="0"/>
          <w:numId w:val="28"/>
        </w:numPr>
        <w:spacing w:after="100" w:afterAutospacing="1" w:line="240" w:lineRule="auto"/>
        <w:ind w:left="360"/>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Students should miss no more than 9 days of school each year to stay engaged, successful and on track to graduation.  That means no more than 4 ½ days per semester.</w:t>
      </w:r>
    </w:p>
    <w:p w14:paraId="60B5A561" w14:textId="77FD9918" w:rsidR="00E02724" w:rsidRPr="00E91BA6" w:rsidRDefault="00E02724" w:rsidP="00E91BA6">
      <w:pPr>
        <w:numPr>
          <w:ilvl w:val="0"/>
          <w:numId w:val="28"/>
        </w:numPr>
        <w:spacing w:after="100" w:afterAutospacing="1" w:line="240" w:lineRule="auto"/>
        <w:ind w:left="360"/>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Absences can be a sign that a student is losing interest in school, struggling with school work, dealing with a bully or</w:t>
      </w:r>
      <w:r w:rsidR="00E91BA6">
        <w:rPr>
          <w:rFonts w:ascii="Arial Narrow" w:eastAsia="Times New Roman" w:hAnsi="Arial Narrow" w:cs="Times New Roman"/>
          <w:color w:val="000000"/>
          <w:lang w:val="en-US"/>
        </w:rPr>
        <w:t xml:space="preserve"> </w:t>
      </w:r>
      <w:r w:rsidRPr="00E91BA6">
        <w:rPr>
          <w:rFonts w:ascii="Arial Narrow" w:eastAsia="Times New Roman" w:hAnsi="Arial Narrow" w:cs="Arial"/>
          <w:color w:val="000000"/>
          <w:lang w:val="en-US"/>
        </w:rPr>
        <w:t>facing some other potentially serious difficulty.</w:t>
      </w:r>
    </w:p>
    <w:p w14:paraId="33966743" w14:textId="77777777" w:rsidR="00E02724" w:rsidRPr="00E02724" w:rsidRDefault="00E02724" w:rsidP="00E02724">
      <w:pPr>
        <w:numPr>
          <w:ilvl w:val="0"/>
          <w:numId w:val="28"/>
        </w:numPr>
        <w:spacing w:after="100" w:afterAutospacing="1" w:line="240" w:lineRule="auto"/>
        <w:ind w:left="360"/>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Research shows that by grade nine, regular and high attendance is a better predictor of graduation rates than grade eight test scores.</w:t>
      </w:r>
    </w:p>
    <w:p w14:paraId="2C0433D5" w14:textId="77777777" w:rsidR="00E02724" w:rsidRPr="00E02724" w:rsidRDefault="00E02724" w:rsidP="00E02724">
      <w:pPr>
        <w:numPr>
          <w:ilvl w:val="0"/>
          <w:numId w:val="28"/>
        </w:numPr>
        <w:spacing w:after="100" w:afterAutospacing="1" w:line="240" w:lineRule="auto"/>
        <w:ind w:left="360"/>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Missing 10 percent of a school year (or about 19 days), can drastically affect a student’s academic success. </w:t>
      </w:r>
    </w:p>
    <w:p w14:paraId="38453896" w14:textId="77777777" w:rsidR="00E02724" w:rsidRPr="00E02724" w:rsidRDefault="00E02724" w:rsidP="00E02724">
      <w:pPr>
        <w:numPr>
          <w:ilvl w:val="0"/>
          <w:numId w:val="28"/>
        </w:numPr>
        <w:spacing w:after="100" w:afterAutospacing="1" w:line="240" w:lineRule="auto"/>
        <w:ind w:left="360"/>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Students can be chronically absent even if they only miss a day or two every few weeks.</w:t>
      </w:r>
    </w:p>
    <w:p w14:paraId="5298B3E6" w14:textId="54335FF6" w:rsidR="00E02724" w:rsidRPr="00E02724" w:rsidRDefault="00E02724" w:rsidP="00E02724">
      <w:pPr>
        <w:numPr>
          <w:ilvl w:val="0"/>
          <w:numId w:val="28"/>
        </w:numPr>
        <w:spacing w:after="100" w:afterAutospacing="1" w:line="240" w:lineRule="auto"/>
        <w:ind w:left="360"/>
        <w:contextualSpacing/>
        <w:rPr>
          <w:rFonts w:ascii="Calibri" w:eastAsia="Times New Roman" w:hAnsi="Calibri" w:cs="Times New Roman"/>
          <w:color w:val="000000"/>
          <w:sz w:val="21"/>
          <w:szCs w:val="21"/>
          <w:lang w:val="en-US"/>
        </w:rPr>
      </w:pPr>
      <w:r w:rsidRPr="00E02724">
        <w:rPr>
          <w:rFonts w:ascii="Arial Narrow" w:eastAsia="Times New Roman" w:hAnsi="Arial Narrow" w:cs="Arial"/>
          <w:color w:val="000000"/>
          <w:lang w:val="en-US"/>
        </w:rPr>
        <w:t xml:space="preserve">Good attendance is an important life skill that will help your child successfully complete an apprenticeship, college diploma or university degree. Good attendance is a life skill that will help your child </w:t>
      </w:r>
      <w:r w:rsidR="00FC1A30">
        <w:rPr>
          <w:rFonts w:ascii="Arial Narrow" w:eastAsia="Times New Roman" w:hAnsi="Arial Narrow" w:cs="Arial"/>
          <w:color w:val="000000"/>
          <w:lang w:val="en-US"/>
        </w:rPr>
        <w:t>stay employed</w:t>
      </w:r>
      <w:r w:rsidRPr="00E02724">
        <w:rPr>
          <w:rFonts w:ascii="Arial" w:eastAsia="Times New Roman" w:hAnsi="Arial" w:cs="Arial"/>
          <w:color w:val="000000"/>
          <w:sz w:val="18"/>
          <w:szCs w:val="18"/>
          <w:lang w:val="en-US"/>
        </w:rPr>
        <w:t>.</w:t>
      </w:r>
    </w:p>
    <w:p w14:paraId="473A5D7D" w14:textId="77777777" w:rsidR="00E02724" w:rsidRPr="00E02724" w:rsidRDefault="00E02724" w:rsidP="00E02724">
      <w:pPr>
        <w:spacing w:after="100" w:afterAutospacing="1" w:line="240" w:lineRule="auto"/>
        <w:ind w:left="360"/>
        <w:contextualSpacing/>
        <w:rPr>
          <w:rFonts w:ascii="Calibri" w:eastAsia="Times New Roman" w:hAnsi="Calibri" w:cs="Times New Roman"/>
          <w:color w:val="000000"/>
          <w:sz w:val="21"/>
          <w:szCs w:val="21"/>
          <w:lang w:val="en-US"/>
        </w:rPr>
      </w:pPr>
    </w:p>
    <w:p w14:paraId="25216392" w14:textId="77777777" w:rsidR="00E02724" w:rsidRPr="00E02724" w:rsidRDefault="00E02724" w:rsidP="00E02724">
      <w:pPr>
        <w:spacing w:after="100" w:afterAutospacing="1" w:line="240" w:lineRule="auto"/>
        <w:contextualSpacing/>
        <w:rPr>
          <w:rFonts w:ascii="Arial Narrow" w:eastAsia="Times New Roman" w:hAnsi="Arial Narrow" w:cs="Times New Roman"/>
          <w:b/>
          <w:color w:val="000000"/>
          <w:lang w:val="en-US"/>
        </w:rPr>
      </w:pPr>
      <w:r w:rsidRPr="00E02724">
        <w:rPr>
          <w:rFonts w:ascii="Arial Narrow" w:eastAsia="Times New Roman" w:hAnsi="Arial Narrow" w:cs="Arial"/>
          <w:b/>
          <w:color w:val="000000"/>
          <w:lang w:val="en-US"/>
        </w:rPr>
        <w:t>Make School Attendance a Priority</w:t>
      </w:r>
    </w:p>
    <w:p w14:paraId="0CF5A5BE" w14:textId="77777777" w:rsidR="00E02724" w:rsidRPr="00E02724" w:rsidRDefault="00E02724" w:rsidP="00E02724">
      <w:pPr>
        <w:numPr>
          <w:ilvl w:val="0"/>
          <w:numId w:val="30"/>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Talk about the importance of showing up to school every day, make that the expectation in your family.</w:t>
      </w:r>
    </w:p>
    <w:p w14:paraId="46E42B5C" w14:textId="77777777" w:rsidR="00E02724" w:rsidRPr="00E02724" w:rsidRDefault="00E02724" w:rsidP="00E02724">
      <w:pPr>
        <w:numPr>
          <w:ilvl w:val="0"/>
          <w:numId w:val="30"/>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Help your child maintain daily routines, such as finishing homework and getting a good night’s sleep.</w:t>
      </w:r>
    </w:p>
    <w:p w14:paraId="3A60513F" w14:textId="77777777" w:rsidR="00E02724" w:rsidRPr="00E02724" w:rsidRDefault="00E02724" w:rsidP="00E02724">
      <w:pPr>
        <w:numPr>
          <w:ilvl w:val="0"/>
          <w:numId w:val="30"/>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Try not to schedule dental and medical appointments during the school day.</w:t>
      </w:r>
    </w:p>
    <w:p w14:paraId="1C19BC26" w14:textId="77777777" w:rsidR="00E02724" w:rsidRPr="00E02724" w:rsidRDefault="00E02724" w:rsidP="00E02724">
      <w:pPr>
        <w:numPr>
          <w:ilvl w:val="0"/>
          <w:numId w:val="30"/>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Don’t let your child stay home unless truly sick. Complaints of headaches or stomach aches may be signs of anxiety.  Talk to your physician or ask someone at the school (guidance counsellor, principal or vice principal,  school social worker or child and youth counsellor) where to go for help.</w:t>
      </w:r>
    </w:p>
    <w:p w14:paraId="2253C49D" w14:textId="77777777" w:rsidR="00E02724" w:rsidRPr="00E02724" w:rsidRDefault="00E02724" w:rsidP="00E02724">
      <w:pPr>
        <w:spacing w:before="100" w:beforeAutospacing="1" w:after="100" w:afterAutospacing="1" w:line="240" w:lineRule="auto"/>
        <w:ind w:left="360"/>
        <w:contextualSpacing/>
        <w:rPr>
          <w:rFonts w:ascii="Calibri" w:eastAsia="Times New Roman" w:hAnsi="Calibri" w:cs="Times New Roman"/>
          <w:color w:val="000000"/>
          <w:sz w:val="21"/>
          <w:szCs w:val="21"/>
          <w:lang w:val="en-US"/>
        </w:rPr>
      </w:pPr>
    </w:p>
    <w:p w14:paraId="02AA8777" w14:textId="77777777" w:rsidR="00E02724" w:rsidRPr="00E02724" w:rsidRDefault="00E02724" w:rsidP="00E02724">
      <w:pPr>
        <w:spacing w:before="100" w:beforeAutospacing="1" w:after="100" w:afterAutospacing="1" w:line="240" w:lineRule="auto"/>
        <w:contextualSpacing/>
        <w:rPr>
          <w:rFonts w:ascii="Arial Narrow" w:eastAsia="Times New Roman" w:hAnsi="Arial Narrow" w:cs="Times New Roman"/>
          <w:b/>
          <w:color w:val="000000"/>
          <w:lang w:val="en-US"/>
        </w:rPr>
      </w:pPr>
      <w:r w:rsidRPr="00E02724">
        <w:rPr>
          <w:rFonts w:ascii="Arial Narrow" w:eastAsia="Times New Roman" w:hAnsi="Arial Narrow" w:cs="Times New Roman"/>
          <w:b/>
          <w:color w:val="000000"/>
          <w:lang w:val="en-US"/>
        </w:rPr>
        <w:t>Help Your Teen Stay Engaged</w:t>
      </w:r>
    </w:p>
    <w:p w14:paraId="631B9E32" w14:textId="77777777" w:rsidR="00E02724" w:rsidRPr="00E02724" w:rsidRDefault="00E02724" w:rsidP="00E02724">
      <w:pPr>
        <w:numPr>
          <w:ilvl w:val="0"/>
          <w:numId w:val="31"/>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Find out if your child feels engaged by his/her classes and feels safe from bullies and other threats. Report any concerns to the teacher or principal or vice principal.</w:t>
      </w:r>
    </w:p>
    <w:p w14:paraId="3590C653" w14:textId="77777777" w:rsidR="00E02724" w:rsidRPr="00E02724" w:rsidRDefault="00E02724" w:rsidP="00E02724">
      <w:pPr>
        <w:numPr>
          <w:ilvl w:val="0"/>
          <w:numId w:val="31"/>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Stay on top of academic progress and seek help from teachers or tutors if necessary. Make sure teachers know how to contact you. </w:t>
      </w:r>
    </w:p>
    <w:p w14:paraId="0E1526B0" w14:textId="77777777" w:rsidR="00E02724" w:rsidRPr="00E02724" w:rsidRDefault="00E02724" w:rsidP="00E02724">
      <w:pPr>
        <w:numPr>
          <w:ilvl w:val="0"/>
          <w:numId w:val="31"/>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Stay on top of your youth’s social contacts. Peer pressure can lead to skipping school, while students without many friends can feel isolated. Monitor and limit your youth’s social media activity.</w:t>
      </w:r>
    </w:p>
    <w:p w14:paraId="49CC7C8F" w14:textId="6BC7BAFC" w:rsidR="00E02724" w:rsidRPr="00907459" w:rsidRDefault="00E02724" w:rsidP="001A79B0">
      <w:pPr>
        <w:numPr>
          <w:ilvl w:val="0"/>
          <w:numId w:val="31"/>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Encourage meaningful afterschool activities, including sports and clubs.</w:t>
      </w:r>
    </w:p>
    <w:p w14:paraId="685D3FCB" w14:textId="77777777" w:rsidR="00907459" w:rsidRPr="00E02724" w:rsidRDefault="00907459" w:rsidP="00907459">
      <w:pPr>
        <w:spacing w:before="100" w:beforeAutospacing="1" w:after="100" w:afterAutospacing="1" w:line="240" w:lineRule="auto"/>
        <w:ind w:left="360"/>
        <w:contextualSpacing/>
        <w:rPr>
          <w:rFonts w:ascii="Arial Narrow" w:eastAsia="Times New Roman" w:hAnsi="Arial Narrow" w:cs="Times New Roman"/>
          <w:color w:val="000000"/>
          <w:lang w:val="en-US"/>
        </w:rPr>
      </w:pPr>
    </w:p>
    <w:p w14:paraId="44D364B9" w14:textId="77777777" w:rsidR="00E02724" w:rsidRPr="00E02724" w:rsidRDefault="00E02724" w:rsidP="00E02724">
      <w:pPr>
        <w:spacing w:before="100" w:beforeAutospacing="1" w:after="100" w:afterAutospacing="1" w:line="240" w:lineRule="auto"/>
        <w:contextualSpacing/>
        <w:rPr>
          <w:rFonts w:ascii="Arial Narrow" w:eastAsia="Times New Roman" w:hAnsi="Arial Narrow" w:cs="Times New Roman"/>
          <w:b/>
          <w:bCs/>
          <w:color w:val="000000"/>
          <w:lang w:val="en-US"/>
        </w:rPr>
      </w:pPr>
      <w:r w:rsidRPr="00E02724">
        <w:rPr>
          <w:rFonts w:ascii="Arial Narrow" w:eastAsia="Times New Roman" w:hAnsi="Arial Narrow" w:cs="Arial"/>
          <w:b/>
          <w:bCs/>
          <w:color w:val="000000"/>
          <w:lang w:val="en-US"/>
        </w:rPr>
        <w:t>Communicate with the School</w:t>
      </w:r>
    </w:p>
    <w:p w14:paraId="7CCBE0D3" w14:textId="77777777" w:rsidR="00E02724" w:rsidRPr="00E02724" w:rsidRDefault="00E02724" w:rsidP="00E02724">
      <w:pPr>
        <w:numPr>
          <w:ilvl w:val="0"/>
          <w:numId w:val="29"/>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Talk to teachers if you notice sudden changes in behavior. These could be tied to something going on at school.</w:t>
      </w:r>
    </w:p>
    <w:p w14:paraId="347CF3C4" w14:textId="77777777" w:rsidR="00E02724" w:rsidRPr="00E02724" w:rsidRDefault="00E02724" w:rsidP="00E02724">
      <w:pPr>
        <w:numPr>
          <w:ilvl w:val="0"/>
          <w:numId w:val="29"/>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Check on your child’s attendance to be sure absences are not piling up.</w:t>
      </w:r>
    </w:p>
    <w:p w14:paraId="38A07C72" w14:textId="5E036DAC" w:rsidR="00E02724" w:rsidRPr="00D36C31" w:rsidRDefault="00E02724" w:rsidP="00E02724">
      <w:pPr>
        <w:numPr>
          <w:ilvl w:val="0"/>
          <w:numId w:val="29"/>
        </w:numPr>
        <w:spacing w:before="100" w:beforeAutospacing="1" w:after="100" w:afterAutospacing="1" w:line="240" w:lineRule="auto"/>
        <w:contextualSpacing/>
        <w:rPr>
          <w:rFonts w:ascii="Arial Narrow" w:eastAsia="Times New Roman" w:hAnsi="Arial Narrow" w:cs="Times New Roman"/>
          <w:color w:val="000000"/>
          <w:lang w:val="en-US"/>
        </w:rPr>
      </w:pPr>
      <w:r w:rsidRPr="00E02724">
        <w:rPr>
          <w:rFonts w:ascii="Arial Narrow" w:eastAsia="Times New Roman" w:hAnsi="Arial Narrow" w:cs="Arial"/>
          <w:color w:val="000000"/>
          <w:lang w:val="en-US"/>
        </w:rPr>
        <w:t>Ask for help from school officials, afterschool programs, other parents or community agencies if you’re having trouble getting your child to school.</w:t>
      </w:r>
    </w:p>
    <w:p w14:paraId="44934E9A" w14:textId="77777777" w:rsidR="00D36C31" w:rsidRPr="00E02724" w:rsidRDefault="00D36C31" w:rsidP="00E02724">
      <w:pPr>
        <w:numPr>
          <w:ilvl w:val="0"/>
          <w:numId w:val="29"/>
        </w:numPr>
        <w:spacing w:before="100" w:beforeAutospacing="1" w:after="100" w:afterAutospacing="1" w:line="240" w:lineRule="auto"/>
        <w:contextualSpacing/>
        <w:rPr>
          <w:rFonts w:ascii="Arial Narrow" w:eastAsia="Times New Roman" w:hAnsi="Arial Narrow" w:cs="Times New Roman"/>
          <w:color w:val="000000"/>
          <w:lang w:val="en-US"/>
        </w:rPr>
      </w:pPr>
    </w:p>
    <w:p w14:paraId="760DBDEC" w14:textId="20FE93E5" w:rsidR="004946F5" w:rsidRPr="00E02724" w:rsidRDefault="00E02724" w:rsidP="00E02724">
      <w:pPr>
        <w:widowControl w:val="0"/>
        <w:autoSpaceDE w:val="0"/>
        <w:autoSpaceDN w:val="0"/>
        <w:adjustRightInd w:val="0"/>
        <w:spacing w:after="0" w:line="240" w:lineRule="auto"/>
        <w:rPr>
          <w:rFonts w:ascii="Arial Narrow" w:eastAsia="Times New Roman" w:hAnsi="Arial Narrow" w:cs="Arial Narrow"/>
          <w:b/>
          <w:bCs/>
          <w:sz w:val="28"/>
          <w:szCs w:val="28"/>
          <w:lang w:val="en-US"/>
        </w:rPr>
      </w:pPr>
      <w:r w:rsidRPr="00E02724">
        <w:rPr>
          <w:rFonts w:ascii="Arial Narrow" w:eastAsia="Times New Roman" w:hAnsi="Arial Narrow" w:cs="Arial Narrow"/>
          <w:b/>
          <w:bCs/>
          <w:sz w:val="28"/>
          <w:szCs w:val="28"/>
          <w:lang w:val="en-US"/>
        </w:rPr>
        <w:t>SAFE ARRIVAL – Automated Attendance System</w:t>
      </w:r>
    </w:p>
    <w:p w14:paraId="5C6259C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The Durham Catholic District School Board uses an automated attendance system called Safe Arrival to report a student absence. Safe Arrival makes it easy for you to report your child’s absence, it allows staff to quickly verify student attendance which in turn allows staff to respond to unexplained student absences. </w:t>
      </w:r>
    </w:p>
    <w:p w14:paraId="441A4A2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Arial"/>
          <w:lang w:val="en-US"/>
        </w:rPr>
      </w:pPr>
      <w:r w:rsidRPr="00E02724">
        <w:rPr>
          <w:rFonts w:ascii="Arial Narrow" w:eastAsia="Times New Roman" w:hAnsi="Arial Narrow" w:cs="Arial"/>
          <w:lang w:val="en-US"/>
        </w:rPr>
        <w:t>Parents are able to report their child’s absence quickly and conveniently using three different methods:</w:t>
      </w:r>
    </w:p>
    <w:p w14:paraId="3F9BC2D6"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1. Parents can log into a website:  </w:t>
      </w:r>
      <w:r w:rsidRPr="00E02724">
        <w:rPr>
          <w:rFonts w:ascii="Arial Narrow" w:eastAsia="Times New Roman" w:hAnsi="Arial Narrow" w:cs="Arial"/>
          <w:color w:val="FF0000"/>
          <w:lang w:val="en-US"/>
        </w:rPr>
        <w:t xml:space="preserve">go.schoolmessenger.ca </w:t>
      </w:r>
      <w:r w:rsidRPr="00E02724">
        <w:rPr>
          <w:rFonts w:ascii="Arial Narrow" w:eastAsia="Times New Roman" w:hAnsi="Arial Narrow" w:cs="Arial"/>
          <w:lang w:val="en-US"/>
        </w:rPr>
        <w:t xml:space="preserve">to report student absences. </w:t>
      </w:r>
    </w:p>
    <w:p w14:paraId="558E7192" w14:textId="77777777" w:rsidR="00E02724" w:rsidRPr="00E02724" w:rsidRDefault="00E02724" w:rsidP="00E02724">
      <w:pPr>
        <w:spacing w:after="0" w:line="240" w:lineRule="auto"/>
        <w:rPr>
          <w:rFonts w:ascii="Arial Narrow" w:eastAsia="Calibri" w:hAnsi="Arial Narrow" w:cs="Arial"/>
          <w:lang w:val="en-US"/>
        </w:rPr>
      </w:pPr>
      <w:r w:rsidRPr="00E02724">
        <w:rPr>
          <w:rFonts w:ascii="Arial Narrow" w:eastAsia="Calibri" w:hAnsi="Arial Narrow" w:cs="Arial"/>
          <w:lang w:val="en-US"/>
        </w:rPr>
        <w:t>2. Parents can call into the automated interactive telephone system using the toll-free number</w:t>
      </w:r>
    </w:p>
    <w:p w14:paraId="54A7C21C" w14:textId="77777777" w:rsidR="00E02724" w:rsidRPr="00E02724" w:rsidRDefault="00E02724" w:rsidP="00E02724">
      <w:pPr>
        <w:spacing w:after="0" w:line="240" w:lineRule="auto"/>
        <w:rPr>
          <w:rFonts w:ascii="Arial Narrow" w:eastAsia="Calibri" w:hAnsi="Arial Narrow" w:cs="Arial"/>
          <w:lang w:val="en-US"/>
        </w:rPr>
      </w:pPr>
      <w:r w:rsidRPr="00E02724">
        <w:rPr>
          <w:rFonts w:ascii="Arial Narrow" w:eastAsia="Calibri" w:hAnsi="Arial Narrow" w:cs="Arial"/>
          <w:color w:val="FF0000"/>
          <w:lang w:val="en-US"/>
        </w:rPr>
        <w:t xml:space="preserve">1-844-288-7628 </w:t>
      </w:r>
      <w:r w:rsidRPr="00E02724">
        <w:rPr>
          <w:rFonts w:ascii="Arial Narrow" w:eastAsia="Calibri" w:hAnsi="Arial Narrow" w:cs="Arial"/>
          <w:lang w:val="en-US"/>
        </w:rPr>
        <w:t xml:space="preserve">through which absences can be reported. </w:t>
      </w:r>
    </w:p>
    <w:p w14:paraId="42CE7E5E"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3. Parents can download the SafeArrival app for iOS and Android smartphones.  Search for the keyword </w:t>
      </w:r>
      <w:r w:rsidRPr="00E02724">
        <w:rPr>
          <w:rFonts w:ascii="Arial Narrow" w:eastAsia="Times New Roman" w:hAnsi="Arial Narrow" w:cs="Arial"/>
          <w:color w:val="FF0000"/>
          <w:lang w:val="en-US"/>
        </w:rPr>
        <w:t xml:space="preserve">school messenger </w:t>
      </w:r>
      <w:r w:rsidRPr="00E02724">
        <w:rPr>
          <w:rFonts w:ascii="Arial Narrow" w:eastAsia="Times New Roman" w:hAnsi="Arial Narrow" w:cs="Arial"/>
          <w:lang w:val="en-US"/>
        </w:rPr>
        <w:t xml:space="preserve">in the Google Play store or the Apple App store.  Select Canada, select sign up, enter your email address that is on file with the school, enter a password.  </w:t>
      </w:r>
    </w:p>
    <w:p w14:paraId="06D2BFF5"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Arial"/>
          <w:lang w:val="en-US"/>
        </w:rPr>
        <w:t>All three methods are available 24 hours a day, 7 days a week. Future absences, like doctor’s appointments, can be reported ahead of time. For more information, please visit the school website.</w:t>
      </w:r>
    </w:p>
    <w:p w14:paraId="44F93CF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p>
    <w:p w14:paraId="28A51C8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Restorative Schools</w:t>
      </w:r>
    </w:p>
    <w:p w14:paraId="6143915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 xml:space="preserve">We believe that safety begins with positive connections between the students, staff and parents.  To foster these relationships, staff in the Durham Catholic District School Board use restorative practices, including classroom circles and small group conferences to build community within the classroom and the school.  Restorative Practice is rooted in the same philosophical approach as Canada’s Native Aboriginal communities.  It rests on the belief that it is best to do things with people, rather than to them.  When conflict arises, using restorative practice engages students in a fair process that responds to behavior in ways that strengthen and repair the relationship.  It is collaborative rather than adversarial in nature.  The aim of restorative practice is to hold individuals accountable for their actions while restoring and repairing any relationships amongst each other and within the community that may have been harmed. </w:t>
      </w:r>
    </w:p>
    <w:p w14:paraId="782AFEC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12"/>
          <w:szCs w:val="12"/>
          <w:lang w:val="en-US"/>
        </w:rPr>
      </w:pPr>
    </w:p>
    <w:p w14:paraId="247D327F"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Catholic Restorative Schools will:</w:t>
      </w:r>
    </w:p>
    <w:p w14:paraId="72070514" w14:textId="77777777" w:rsidR="00E02724" w:rsidRPr="00E02724" w:rsidRDefault="00E02724" w:rsidP="00E02724">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Provide opportunities for someone who has done harm to determine the effect of his/her actions and make reparations;</w:t>
      </w:r>
    </w:p>
    <w:p w14:paraId="125AD365" w14:textId="77777777" w:rsidR="00E02724" w:rsidRPr="00E02724" w:rsidRDefault="00E02724" w:rsidP="00E02724">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Provide a voice for the victim;</w:t>
      </w:r>
    </w:p>
    <w:p w14:paraId="416C785F" w14:textId="77777777" w:rsidR="00E02724" w:rsidRPr="00E02724" w:rsidRDefault="00E02724" w:rsidP="00E02724">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lang w:val="en-US"/>
        </w:rPr>
        <w:t xml:space="preserve">Use a common set of restorative questions both in and out of our classrooms to give the victim a voice and enable the perpetrator to determine the effect of his/her actions. </w:t>
      </w:r>
      <w:r w:rsidRPr="00E02724">
        <w:rPr>
          <w:rFonts w:ascii="Arial Narrow" w:eastAsia="Times New Roman" w:hAnsi="Arial Narrow" w:cs="Times New Roman"/>
          <w:i/>
          <w:lang w:val="en-US"/>
        </w:rPr>
        <w:t>“How do you think your actions had an impact on others?”  “What do you think you need to do to make things right?”;</w:t>
      </w:r>
    </w:p>
    <w:p w14:paraId="7952B491" w14:textId="77777777" w:rsidR="00E02724" w:rsidRPr="00E02724" w:rsidRDefault="00E02724" w:rsidP="00E02724">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lang w:val="en-US"/>
        </w:rPr>
        <w:t>Use circles, or small group conferences to build community, develop empathy and understanding, and when needed, to repair relationships;</w:t>
      </w:r>
    </w:p>
    <w:p w14:paraId="74E619A1" w14:textId="77777777" w:rsidR="00E02724" w:rsidRPr="00E02724" w:rsidRDefault="00E02724" w:rsidP="00E02724">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lang w:val="en-US"/>
        </w:rPr>
        <w:t>Celebrate our Catholic community through the Catholic virtues and Catholic Graduate Expectations; and</w:t>
      </w:r>
    </w:p>
    <w:p w14:paraId="6DA9F98F" w14:textId="414EAC2E" w:rsidR="00E02724" w:rsidRPr="004F191C" w:rsidRDefault="00E02724" w:rsidP="001A79B0">
      <w:pPr>
        <w:widowControl w:val="0"/>
        <w:numPr>
          <w:ilvl w:val="0"/>
          <w:numId w:val="1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lang w:val="en-US"/>
        </w:rPr>
        <w:t>Use think papers and reflective discussion papers aligned with the restorative questions</w:t>
      </w:r>
      <w:r w:rsidR="004F191C">
        <w:rPr>
          <w:rFonts w:ascii="Arial Narrow" w:eastAsia="Times New Roman" w:hAnsi="Arial Narrow" w:cs="Times New Roman"/>
          <w:lang w:val="en-US"/>
        </w:rPr>
        <w:t>.</w:t>
      </w:r>
    </w:p>
    <w:p w14:paraId="4EE56D41" w14:textId="77777777" w:rsidR="00D36C31" w:rsidRPr="00E02724" w:rsidRDefault="00D36C31" w:rsidP="001A79B0">
      <w:pPr>
        <w:spacing w:after="0" w:line="240" w:lineRule="auto"/>
        <w:rPr>
          <w:rFonts w:ascii="Arial Narrow" w:eastAsia="Times New Roman" w:hAnsi="Arial Narrow" w:cs="Arial"/>
          <w:b/>
          <w:sz w:val="28"/>
          <w:szCs w:val="28"/>
          <w:lang w:val="en-US"/>
        </w:rPr>
      </w:pPr>
    </w:p>
    <w:p w14:paraId="5C2E7C1F" w14:textId="77777777" w:rsidR="00845120" w:rsidRDefault="00845120" w:rsidP="00E02724">
      <w:pPr>
        <w:spacing w:after="0" w:line="240" w:lineRule="auto"/>
        <w:rPr>
          <w:rFonts w:ascii="Arial Narrow" w:eastAsia="Times New Roman" w:hAnsi="Arial Narrow" w:cs="Arial"/>
          <w:b/>
          <w:sz w:val="28"/>
          <w:szCs w:val="28"/>
          <w:lang w:val="en-US"/>
        </w:rPr>
      </w:pPr>
    </w:p>
    <w:p w14:paraId="4387259F" w14:textId="77777777" w:rsidR="00845120" w:rsidRDefault="00845120" w:rsidP="00E02724">
      <w:pPr>
        <w:spacing w:after="0" w:line="240" w:lineRule="auto"/>
        <w:rPr>
          <w:rFonts w:ascii="Arial Narrow" w:eastAsia="Times New Roman" w:hAnsi="Arial Narrow" w:cs="Arial"/>
          <w:b/>
          <w:sz w:val="28"/>
          <w:szCs w:val="28"/>
          <w:lang w:val="en-US"/>
        </w:rPr>
      </w:pPr>
    </w:p>
    <w:p w14:paraId="2CD7E1A8" w14:textId="7E5CA732" w:rsidR="00E02724" w:rsidRPr="00E02724" w:rsidRDefault="00E02724" w:rsidP="00E02724">
      <w:pPr>
        <w:spacing w:after="0" w:line="240" w:lineRule="auto"/>
        <w:rPr>
          <w:rFonts w:ascii="Arial Narrow" w:eastAsia="Times New Roman" w:hAnsi="Arial Narrow" w:cs="Arial"/>
          <w:b/>
          <w:caps/>
          <w:sz w:val="28"/>
          <w:szCs w:val="28"/>
          <w:lang w:val="en-US"/>
        </w:rPr>
      </w:pPr>
      <w:r w:rsidRPr="00E02724">
        <w:rPr>
          <w:rFonts w:ascii="Arial Narrow" w:eastAsia="Times New Roman" w:hAnsi="Arial Narrow" w:cs="Arial"/>
          <w:b/>
          <w:sz w:val="28"/>
          <w:szCs w:val="28"/>
          <w:lang w:val="en-US"/>
        </w:rPr>
        <w:t>School Code of Conduct</w:t>
      </w:r>
    </w:p>
    <w:p w14:paraId="0DA54B8E" w14:textId="5E7EF43A" w:rsidR="00E02724" w:rsidRPr="00C07DC9" w:rsidRDefault="00E02724" w:rsidP="00C07DC9">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All schools base their individual school Code of Conduct on the Ministry of Education Code of Conduct.  As per Board Policy and the Ontario Safe Schools Act, a school’s Code of Conduct will be developed in consultation with parents, teachers and the Catholic School Advisory Council.  All members of the school community will be responsible for adhering to the expectations as outlined in this Code of Conduct.</w:t>
      </w:r>
    </w:p>
    <w:p w14:paraId="1950495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 xml:space="preserve">Schools within the Durham Catholic District School Board will focus on prevention, early intervention and progressive discipline as the keys to maintaining a positive school environment in which students can learn and educators can teach. When inappropriate behaviour occurs, all staff members will utilize a range of interventions, supports and consequences that are developmentally appropriate, that include opportunities for students to learn from mistakes, and that focus on improving behaviour. In some circumstances, short term suspension may be the method of progressive discipline utilized. In the case of a serious incident, long-term suspension or expulsion, which is further along the continuum of progressive discipline, may be the response that is required. </w:t>
      </w:r>
    </w:p>
    <w:p w14:paraId="381AAF1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16"/>
          <w:szCs w:val="16"/>
          <w:lang w:val="en-US"/>
        </w:rPr>
      </w:pPr>
    </w:p>
    <w:p w14:paraId="72BC5521"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Statement of Purpose</w:t>
      </w:r>
    </w:p>
    <w:p w14:paraId="3E1AC747"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provincial Code of Conduct sets clear provincial standards of behaviour. These standards of behaviour apply not only to students, but also to all individuals involved in the publicly funded school system whether they are on school property, on school buses, at school-related events or activities, or in other circumstances that could have an impact on the school climate.</w:t>
      </w:r>
    </w:p>
    <w:p w14:paraId="6FA2C6B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p>
    <w:p w14:paraId="52AED351"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purpose of the Provincial Code of Conduct and the School Code of Conduct is:</w:t>
      </w:r>
    </w:p>
    <w:p w14:paraId="17EDAD1C"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ensure that all members of the school community, especially people in positions of authority, are treated with respect and dignity.</w:t>
      </w:r>
    </w:p>
    <w:p w14:paraId="1416C71E"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promote responsible citizenship by encouraging appropriate participation in the civic life of the school community.</w:t>
      </w:r>
    </w:p>
    <w:p w14:paraId="48E1895D"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maintain an environment where conflict and difference can be addressed in a manner characterized by respect and civility.</w:t>
      </w:r>
    </w:p>
    <w:p w14:paraId="0F5F88DC"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encourage the use of non-violent means to resolve conflict.</w:t>
      </w:r>
    </w:p>
    <w:p w14:paraId="5F120BC1"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promote the safety of people in the schools.</w:t>
      </w:r>
    </w:p>
    <w:p w14:paraId="5259CEEB" w14:textId="77777777" w:rsidR="00E02724" w:rsidRPr="00E02724" w:rsidRDefault="00E02724" w:rsidP="00E02724">
      <w:pPr>
        <w:widowControl w:val="0"/>
        <w:numPr>
          <w:ilvl w:val="0"/>
          <w:numId w:val="8"/>
        </w:numPr>
        <w:autoSpaceDE w:val="0"/>
        <w:autoSpaceDN w:val="0"/>
        <w:adjustRightInd w:val="0"/>
        <w:spacing w:after="0" w:line="240" w:lineRule="auto"/>
        <w:contextualSpacing/>
        <w:rPr>
          <w:rFonts w:ascii="Arial Narrow" w:eastAsia="Times New Roman" w:hAnsi="Arial Narrow" w:cs="Times New Roman"/>
          <w:i/>
          <w:lang w:val="en-US"/>
        </w:rPr>
      </w:pPr>
      <w:r w:rsidRPr="00E02724">
        <w:rPr>
          <w:rFonts w:ascii="Arial Narrow" w:eastAsia="Times New Roman" w:hAnsi="Arial Narrow" w:cs="Times New Roman"/>
          <w:i/>
          <w:lang w:val="en-US"/>
        </w:rPr>
        <w:t>To discourage the use of alcohol, cannabis and illegal drugs.</w:t>
      </w:r>
    </w:p>
    <w:p w14:paraId="5A63E51C"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sz w:val="16"/>
          <w:szCs w:val="16"/>
          <w:lang w:val="en-US"/>
        </w:rPr>
      </w:pPr>
    </w:p>
    <w:p w14:paraId="455957E9"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Guiding Principles</w:t>
      </w:r>
    </w:p>
    <w:p w14:paraId="0F8E5F56"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Responsible citizenship involves appropriate participation in the civic life of the school community.</w:t>
      </w:r>
    </w:p>
    <w:p w14:paraId="63EC29FA"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Active and engaged citizens are aware of their rights, but more importantly, they accept responsibility for protecting their rights and the rights of others.</w:t>
      </w:r>
    </w:p>
    <w:p w14:paraId="76133D73"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Members of the school community are expected to use non-violent means to resolve conflict.</w:t>
      </w:r>
    </w:p>
    <w:p w14:paraId="5B29589D"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Physically aggressive behaviour is not a responsible way to interact with others.</w:t>
      </w:r>
    </w:p>
    <w:p w14:paraId="5C397858"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iCs/>
          <w:lang w:val="en-US"/>
        </w:rPr>
      </w:pPr>
      <w:r w:rsidRPr="00E02724">
        <w:rPr>
          <w:rFonts w:ascii="Arial Narrow" w:eastAsia="Times New Roman" w:hAnsi="Arial Narrow" w:cs="Times New Roman"/>
          <w:i/>
          <w:iCs/>
          <w:lang w:val="en-US"/>
        </w:rPr>
        <w:t>The possession, use or threatened use of any object to injure another person endangers the safety of oneself and others.</w:t>
      </w:r>
    </w:p>
    <w:p w14:paraId="23CAA4BB"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Alcohol, cannabis and illegal drugs are addictive and present a health hazard.</w:t>
      </w:r>
    </w:p>
    <w:p w14:paraId="301E6ED4"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school will work cooperatively with police, drug and alcohol agencies to promote prevention strategies and, where necessary, respond to school members who are in possession of, or under the influence of alcohol or illegal drugs.</w:t>
      </w:r>
    </w:p>
    <w:p w14:paraId="1A8E8D24" w14:textId="77777777" w:rsidR="00E02724" w:rsidRPr="00E02724"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Insults, disrespect, and other hurtful acts disrupt learning and teaching in a school community.</w:t>
      </w:r>
    </w:p>
    <w:p w14:paraId="14C7F983" w14:textId="0B73E94E" w:rsidR="0028786A" w:rsidRPr="001A79B0" w:rsidRDefault="00E02724" w:rsidP="00E02724">
      <w:pPr>
        <w:widowControl w:val="0"/>
        <w:numPr>
          <w:ilvl w:val="0"/>
          <w:numId w:val="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 xml:space="preserve">Members of the school community have a responsibility to maintain an environment where conflict and difference can be addressed in a manner characterized by respect and civility. </w:t>
      </w:r>
    </w:p>
    <w:p w14:paraId="7BCAF3B3" w14:textId="77777777" w:rsidR="0028786A" w:rsidRDefault="0028786A" w:rsidP="00E02724">
      <w:pPr>
        <w:widowControl w:val="0"/>
        <w:autoSpaceDE w:val="0"/>
        <w:autoSpaceDN w:val="0"/>
        <w:adjustRightInd w:val="0"/>
        <w:spacing w:after="0" w:line="240" w:lineRule="auto"/>
        <w:rPr>
          <w:rFonts w:ascii="Arial Narrow" w:eastAsia="Times New Roman" w:hAnsi="Arial Narrow" w:cs="Times New Roman"/>
          <w:b/>
          <w:i/>
          <w:lang w:val="en-US"/>
        </w:rPr>
      </w:pPr>
    </w:p>
    <w:p w14:paraId="12C94B90" w14:textId="4EB77268"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 xml:space="preserve">Standards of Behaviour </w:t>
      </w:r>
    </w:p>
    <w:p w14:paraId="4F648C4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I) Respect, Civility, and Responsible Citizenship</w:t>
      </w:r>
    </w:p>
    <w:p w14:paraId="5F659B9D"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All members of the school community must:</w:t>
      </w:r>
    </w:p>
    <w:p w14:paraId="580FB57E"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and comply with all applicable federal, provincial, and municipal laws;</w:t>
      </w:r>
    </w:p>
    <w:p w14:paraId="6DB28C58"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Demonstrate honesty and integrity;</w:t>
      </w:r>
    </w:p>
    <w:p w14:paraId="75BF098C"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differences in people, their ideas, and their opinions;</w:t>
      </w:r>
    </w:p>
    <w:p w14:paraId="3CDE2A2F"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Treat one another with dignity and respect at all times, and especially when there is disagreement;</w:t>
      </w:r>
    </w:p>
    <w:p w14:paraId="32051D53"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and treat others fairly, regardless of, for example, race, ancestry, place of origin, colour, ethnic origin, citizenship, religion, gender, sexual orientation, age or disability;</w:t>
      </w:r>
    </w:p>
    <w:p w14:paraId="0942C13D"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the rights of others;</w:t>
      </w:r>
    </w:p>
    <w:p w14:paraId="60FBEA98"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Show proper care and regard for school property and the property of others;</w:t>
      </w:r>
    </w:p>
    <w:p w14:paraId="3B63B438"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Take appropriate measures to help those in need;</w:t>
      </w:r>
    </w:p>
    <w:p w14:paraId="7B058A81"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Seek assistance from a member of the school staff, if necessary, to resolve conflict peacefully;</w:t>
      </w:r>
    </w:p>
    <w:p w14:paraId="1E9F5F9E"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all members of the school community, especially persons in positions of authority;</w:t>
      </w:r>
    </w:p>
    <w:p w14:paraId="6323E17A"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the need of others to work in an environment that is conducive to learning and teaching;</w:t>
      </w:r>
    </w:p>
    <w:p w14:paraId="728DDE2F" w14:textId="77777777" w:rsidR="00E02724" w:rsidRPr="00E02724" w:rsidRDefault="00E02724" w:rsidP="00E02724">
      <w:pPr>
        <w:widowControl w:val="0"/>
        <w:numPr>
          <w:ilvl w:val="0"/>
          <w:numId w:val="6"/>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Not swear at a teacher or at another person in a position of authority.</w:t>
      </w:r>
    </w:p>
    <w:p w14:paraId="47919B3F"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sz w:val="16"/>
          <w:szCs w:val="16"/>
          <w:lang w:val="en-US"/>
        </w:rPr>
      </w:pPr>
    </w:p>
    <w:p w14:paraId="37FDA890"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II) Safety</w:t>
      </w:r>
    </w:p>
    <w:p w14:paraId="19386CA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All members of the school community must not:</w:t>
      </w:r>
    </w:p>
    <w:p w14:paraId="24AC7844"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Engage in bullying behaviours;</w:t>
      </w:r>
    </w:p>
    <w:p w14:paraId="078E9462"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 sexual assault;</w:t>
      </w:r>
    </w:p>
    <w:p w14:paraId="03DF389D"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Traffic weapons, illegal or illicit drugs;</w:t>
      </w:r>
    </w:p>
    <w:p w14:paraId="258B9DAD"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Give alcohol, cannabis or illegal drugs to a minor;</w:t>
      </w:r>
    </w:p>
    <w:p w14:paraId="782CC9FD"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 robbery;</w:t>
      </w:r>
    </w:p>
    <w:p w14:paraId="694DEE70"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Be in possession of any weapon, including firearms;</w:t>
      </w:r>
    </w:p>
    <w:p w14:paraId="6DC11E85"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Use any object to threaten or intimidate another person;</w:t>
      </w:r>
    </w:p>
    <w:p w14:paraId="24BCBA5F"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Cause injury to any person with an object;</w:t>
      </w:r>
    </w:p>
    <w:p w14:paraId="77469145"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Be in possession of, or under the influence of, or provide others with alcohol or illegal drugs;</w:t>
      </w:r>
    </w:p>
    <w:p w14:paraId="693FFE33"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Inflict or encourage others to inflict bodily harm on another person;</w:t>
      </w:r>
    </w:p>
    <w:p w14:paraId="5707C75D" w14:textId="77777777" w:rsidR="00E02724" w:rsidRP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Engage in hate propaganda and other forms of behaviour motivated by hate or bias;</w:t>
      </w:r>
    </w:p>
    <w:p w14:paraId="607816A5" w14:textId="4CE6F709" w:rsidR="00E02724" w:rsidRDefault="00E02724" w:rsidP="00E02724">
      <w:pPr>
        <w:widowControl w:val="0"/>
        <w:numPr>
          <w:ilvl w:val="0"/>
          <w:numId w:val="7"/>
        </w:numPr>
        <w:autoSpaceDE w:val="0"/>
        <w:autoSpaceDN w:val="0"/>
        <w:adjustRightInd w:val="0"/>
        <w:spacing w:after="0" w:line="240" w:lineRule="auto"/>
        <w:rPr>
          <w:rFonts w:ascii="Arial Narrow" w:eastAsia="Times New Roman" w:hAnsi="Arial Narrow" w:cs="Times New Roman"/>
          <w:i/>
          <w:iCs/>
          <w:lang w:val="en-US"/>
        </w:rPr>
      </w:pPr>
      <w:r w:rsidRPr="00E02724">
        <w:rPr>
          <w:rFonts w:ascii="Arial Narrow" w:eastAsia="Times New Roman" w:hAnsi="Arial Narrow" w:cs="Times New Roman"/>
          <w:i/>
          <w:iCs/>
          <w:lang w:val="en-US"/>
        </w:rPr>
        <w:t>Commit an act of vandalism that causes extensive damage to school property or to property located on the premises of the school.</w:t>
      </w:r>
    </w:p>
    <w:p w14:paraId="539FF85F" w14:textId="77777777" w:rsidR="004F191C" w:rsidRPr="00E02724" w:rsidRDefault="004F191C" w:rsidP="004F191C">
      <w:pPr>
        <w:widowControl w:val="0"/>
        <w:autoSpaceDE w:val="0"/>
        <w:autoSpaceDN w:val="0"/>
        <w:adjustRightInd w:val="0"/>
        <w:spacing w:after="0" w:line="240" w:lineRule="auto"/>
        <w:ind w:left="360"/>
        <w:rPr>
          <w:rFonts w:ascii="Arial Narrow" w:eastAsia="Times New Roman" w:hAnsi="Arial Narrow" w:cs="Times New Roman"/>
          <w:i/>
          <w:iCs/>
          <w:lang w:val="en-US"/>
        </w:rPr>
      </w:pPr>
    </w:p>
    <w:p w14:paraId="7A09AC4D"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 xml:space="preserve">Consequences for Student Behaviour </w:t>
      </w:r>
    </w:p>
    <w:p w14:paraId="6024098C"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iCs/>
          <w:lang w:val="en-US"/>
        </w:rPr>
      </w:pPr>
      <w:r w:rsidRPr="00E02724">
        <w:rPr>
          <w:rFonts w:ascii="Arial Narrow" w:eastAsia="Times New Roman" w:hAnsi="Arial Narrow" w:cs="Times New Roman"/>
          <w:i/>
          <w:iCs/>
          <w:lang w:val="en-US"/>
        </w:rPr>
        <w:t>Commensurate with the Durham Catholic District School Board’s Progressive Discipline Policy, when inappropriate behaviour occurs, schools are required to utilize a range of interventions, supports, and consequences that are developmentally appropriate, provide</w:t>
      </w:r>
      <w:r w:rsidRPr="00E02724">
        <w:rPr>
          <w:rFonts w:ascii="Arial Narrow" w:eastAsia="Times New Roman" w:hAnsi="Arial Narrow" w:cs="Times New Roman"/>
          <w:b/>
          <w:bCs/>
          <w:i/>
          <w:iCs/>
          <w:lang w:val="en-US"/>
        </w:rPr>
        <w:t xml:space="preserve"> </w:t>
      </w:r>
      <w:r w:rsidRPr="00E02724">
        <w:rPr>
          <w:rFonts w:ascii="Arial Narrow" w:eastAsia="Times New Roman" w:hAnsi="Arial Narrow" w:cs="Times New Roman"/>
          <w:i/>
          <w:iCs/>
          <w:lang w:val="en-US"/>
        </w:rPr>
        <w:t>opportunities for</w:t>
      </w:r>
      <w:r w:rsidRPr="00E02724">
        <w:rPr>
          <w:rFonts w:ascii="Arial Narrow" w:eastAsia="Times New Roman" w:hAnsi="Arial Narrow" w:cs="Times New Roman"/>
          <w:b/>
          <w:bCs/>
          <w:i/>
          <w:iCs/>
          <w:lang w:val="en-US"/>
        </w:rPr>
        <w:t xml:space="preserve"> </w:t>
      </w:r>
      <w:r w:rsidRPr="00E02724">
        <w:rPr>
          <w:rFonts w:ascii="Arial Narrow" w:eastAsia="Times New Roman" w:hAnsi="Arial Narrow" w:cs="Times New Roman"/>
          <w:i/>
          <w:iCs/>
          <w:lang w:val="en-US"/>
        </w:rPr>
        <w:t xml:space="preserve">students to learn from mistakes, and focus on improving behaviour. In some circumstances, short-term suspension may be the appropriate consequence while in more serious incidents, long-term suspension or expulsion may be the response that is required. </w:t>
      </w:r>
    </w:p>
    <w:p w14:paraId="618F183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sz w:val="16"/>
          <w:szCs w:val="16"/>
          <w:lang w:val="en-US"/>
        </w:rPr>
      </w:pPr>
    </w:p>
    <w:p w14:paraId="49A03C49"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Suspension</w:t>
      </w:r>
    </w:p>
    <w:p w14:paraId="23359B9B"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infractions for which a suspension may be considered by the principal include:</w:t>
      </w:r>
    </w:p>
    <w:p w14:paraId="5A9F500A"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Uttering a threat to inflict serious bodily harm on another person;</w:t>
      </w:r>
    </w:p>
    <w:p w14:paraId="2CCE7B75"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Possessing alcohol, illegal drugs or cannabis (unless the pupil is a medical cannabis user);</w:t>
      </w:r>
    </w:p>
    <w:p w14:paraId="0862F998"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Being under the influence of alcohol, illegal drugs or cannabis (unless the pupil is a medical cannabis user);</w:t>
      </w:r>
    </w:p>
    <w:p w14:paraId="580DF7A3"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Swearing at a teacher or at another person in a position of authority;</w:t>
      </w:r>
    </w:p>
    <w:p w14:paraId="2AE203A1"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Committing an act of vandalism that causes extensive damage to school property at the pupil’s school or to property located on the premises of the pupil’s school;</w:t>
      </w:r>
    </w:p>
    <w:p w14:paraId="3BB2020B"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Bullying</w:t>
      </w:r>
    </w:p>
    <w:p w14:paraId="37052F92"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Uttering a racial slur or comment;</w:t>
      </w:r>
    </w:p>
    <w:p w14:paraId="5CFECA21"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Sexual slurs or harassment;</w:t>
      </w:r>
    </w:p>
    <w:p w14:paraId="359D48E1"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Possession and/or use of tobacco products;</w:t>
      </w:r>
    </w:p>
    <w:p w14:paraId="6E01A100"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Disrespect towards or desecration of the religious dimension of the school;</w:t>
      </w:r>
    </w:p>
    <w:p w14:paraId="4F8A5EDB" w14:textId="77777777" w:rsidR="00E02724" w:rsidRPr="00E02724" w:rsidRDefault="00E02724" w:rsidP="00E02724">
      <w:pPr>
        <w:widowControl w:val="0"/>
        <w:numPr>
          <w:ilvl w:val="0"/>
          <w:numId w:val="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Conduct deemed to be unacceptable: e.g.,</w:t>
      </w:r>
    </w:p>
    <w:p w14:paraId="0A65DA18"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Fighting/Violence</w:t>
      </w:r>
    </w:p>
    <w:p w14:paraId="006C78BB"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Use of profane or improper language</w:t>
      </w:r>
    </w:p>
    <w:p w14:paraId="5C603F46"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Persistent opposition to authority</w:t>
      </w:r>
    </w:p>
    <w:p w14:paraId="73685A1D"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Persistent tardiness and/or truancy including “skipping” classes</w:t>
      </w:r>
    </w:p>
    <w:p w14:paraId="0555EF3E"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Theft</w:t>
      </w:r>
    </w:p>
    <w:p w14:paraId="4CC7D5CB"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Inappropriate use of Social Media</w:t>
      </w:r>
    </w:p>
    <w:p w14:paraId="2961B666" w14:textId="77777777" w:rsidR="00E02724" w:rsidRPr="00E02724" w:rsidRDefault="00E02724" w:rsidP="00E02724">
      <w:pPr>
        <w:widowControl w:val="0"/>
        <w:numPr>
          <w:ilvl w:val="0"/>
          <w:numId w:val="10"/>
        </w:numPr>
        <w:autoSpaceDE w:val="0"/>
        <w:autoSpaceDN w:val="0"/>
        <w:adjustRightInd w:val="0"/>
        <w:spacing w:after="0" w:line="240" w:lineRule="auto"/>
        <w:ind w:left="720"/>
        <w:rPr>
          <w:rFonts w:ascii="Arial Narrow" w:eastAsia="Times New Roman" w:hAnsi="Arial Narrow" w:cs="Times New Roman"/>
          <w:i/>
          <w:lang w:val="en-US"/>
        </w:rPr>
      </w:pPr>
      <w:r w:rsidRPr="00E02724">
        <w:rPr>
          <w:rFonts w:ascii="Arial Narrow" w:eastAsia="Times New Roman" w:hAnsi="Arial Narrow" w:cs="Times New Roman"/>
          <w:i/>
          <w:lang w:val="en-US"/>
        </w:rPr>
        <w:t>Any other behaviours deemed to be contrary to the school Code of Conduct.</w:t>
      </w:r>
    </w:p>
    <w:p w14:paraId="249F1EE1" w14:textId="77777777" w:rsidR="00E02724" w:rsidRPr="00C07DC9" w:rsidRDefault="00E02724" w:rsidP="00C07DC9">
      <w:pPr>
        <w:widowControl w:val="0"/>
        <w:autoSpaceDE w:val="0"/>
        <w:autoSpaceDN w:val="0"/>
        <w:adjustRightInd w:val="0"/>
        <w:spacing w:after="0" w:line="240" w:lineRule="auto"/>
        <w:rPr>
          <w:rFonts w:ascii="Arial Narrow" w:eastAsia="Times New Roman" w:hAnsi="Arial Narrow" w:cs="Times New Roman"/>
          <w:i/>
          <w:lang w:val="en-US"/>
        </w:rPr>
      </w:pPr>
      <w:r w:rsidRPr="00C07DC9">
        <w:rPr>
          <w:rFonts w:ascii="Arial Narrow" w:eastAsia="Times New Roman" w:hAnsi="Arial Narrow" w:cs="Times New Roman"/>
          <w:i/>
          <w:lang w:val="en-US"/>
        </w:rPr>
        <w:t xml:space="preserve">A student may be suspended for a minimum of one (1) school day and a maximum of twenty (20) school days. </w:t>
      </w:r>
    </w:p>
    <w:p w14:paraId="07705D95" w14:textId="3B084820" w:rsidR="00E02724" w:rsidRDefault="00E02724" w:rsidP="00E02724">
      <w:pPr>
        <w:widowControl w:val="0"/>
        <w:autoSpaceDE w:val="0"/>
        <w:autoSpaceDN w:val="0"/>
        <w:adjustRightInd w:val="0"/>
        <w:spacing w:after="0" w:line="240" w:lineRule="auto"/>
        <w:rPr>
          <w:rFonts w:ascii="Arial Narrow" w:eastAsia="Times New Roman" w:hAnsi="Arial Narrow" w:cs="Times New Roman"/>
          <w:i/>
          <w:sz w:val="16"/>
          <w:szCs w:val="16"/>
          <w:lang w:val="en-US"/>
        </w:rPr>
      </w:pPr>
    </w:p>
    <w:p w14:paraId="47C3D7E1" w14:textId="77777777" w:rsidR="004F191C" w:rsidRPr="00E02724" w:rsidRDefault="004F191C" w:rsidP="00E02724">
      <w:pPr>
        <w:widowControl w:val="0"/>
        <w:autoSpaceDE w:val="0"/>
        <w:autoSpaceDN w:val="0"/>
        <w:adjustRightInd w:val="0"/>
        <w:spacing w:after="0" w:line="240" w:lineRule="auto"/>
        <w:rPr>
          <w:rFonts w:ascii="Arial Narrow" w:eastAsia="Times New Roman" w:hAnsi="Arial Narrow" w:cs="Times New Roman"/>
          <w:i/>
          <w:sz w:val="16"/>
          <w:szCs w:val="16"/>
          <w:lang w:val="en-US"/>
        </w:rPr>
      </w:pPr>
    </w:p>
    <w:p w14:paraId="7CC2C74F"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Expulsion</w:t>
      </w:r>
    </w:p>
    <w:p w14:paraId="57652C04"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infractions for which a principal shall suspend and may consider recommending to the Board that a pupil be</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expelled from the pupil’s school or from all schools of the Board include:</w:t>
      </w:r>
    </w:p>
    <w:p w14:paraId="5F567B47"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Possessing a weapon, including possessing a knife or a firearm;</w:t>
      </w:r>
    </w:p>
    <w:p w14:paraId="13C44D3B"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Using a weapon to cause or to threaten bodily harm to another person;</w:t>
      </w:r>
    </w:p>
    <w:p w14:paraId="6CD37C44"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Bullying, if the pupil has previously been suspended for engaging in bullying, and the pupil’s continuing presence in the school creates an unacceptable risk to the safety of another person;</w:t>
      </w:r>
    </w:p>
    <w:p w14:paraId="08532083"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Committing physical assault on another person that causes bodily harm requiring treatment by a medical practitioner;</w:t>
      </w:r>
    </w:p>
    <w:p w14:paraId="7812F2F7"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Committing sexual assault;</w:t>
      </w:r>
    </w:p>
    <w:p w14:paraId="09FFE279"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Trafficking in weapons or restricted or illegal drugs;</w:t>
      </w:r>
    </w:p>
    <w:p w14:paraId="389FEF6F"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Committing robbery;</w:t>
      </w:r>
    </w:p>
    <w:p w14:paraId="6AB146FE"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Giving cannabis to a minor;</w:t>
      </w:r>
    </w:p>
    <w:p w14:paraId="2DFD7E07"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Giving alcohol to a minor;</w:t>
      </w:r>
    </w:p>
    <w:p w14:paraId="70D8A0C4"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Any activity listed in the Code of Conduct for which a suspension must be considered that is motivated by bias, prejudice or hate based on race, national or ethnic origin, language, colour, religion, sex, age, mental or physical disability, sexual orientation, gender identity, gender expression, or any other similar factor;</w:t>
      </w:r>
    </w:p>
    <w:p w14:paraId="419C7152"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Engaging in activities or patterns of behaviour on or off school property that cause the pupil’s presence in the school to create an unacceptable risk to the physical or mental well-being of other person(s) in the school or Board;</w:t>
      </w:r>
    </w:p>
    <w:p w14:paraId="29B422D8"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Engaging in activities on or off school property that have caused extensive damage to the property of the Board or to goods that are/were on Board property;</w:t>
      </w:r>
    </w:p>
    <w:p w14:paraId="7EA979F4" w14:textId="77777777" w:rsidR="00E02724" w:rsidRPr="00E02724" w:rsidRDefault="00E02724" w:rsidP="00E02724">
      <w:pPr>
        <w:widowControl w:val="0"/>
        <w:numPr>
          <w:ilvl w:val="0"/>
          <w:numId w:val="1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Conduct deemed to be unacceptable:</w:t>
      </w:r>
    </w:p>
    <w:p w14:paraId="46B87C67" w14:textId="77777777" w:rsidR="00E02724" w:rsidRPr="00E02724" w:rsidRDefault="00E02724" w:rsidP="00E02724">
      <w:pPr>
        <w:widowControl w:val="0"/>
        <w:numPr>
          <w:ilvl w:val="0"/>
          <w:numId w:val="12"/>
        </w:numPr>
        <w:tabs>
          <w:tab w:val="clear" w:pos="630"/>
          <w:tab w:val="num" w:pos="720"/>
        </w:tabs>
        <w:autoSpaceDE w:val="0"/>
        <w:autoSpaceDN w:val="0"/>
        <w:adjustRightInd w:val="0"/>
        <w:spacing w:after="0" w:line="240" w:lineRule="auto"/>
        <w:ind w:left="720"/>
        <w:rPr>
          <w:rFonts w:ascii="Arial Narrow" w:eastAsia="Times New Roman" w:hAnsi="Arial Narrow" w:cs="Times New Roman"/>
          <w:i/>
          <w:iCs/>
          <w:lang w:val="en-US"/>
        </w:rPr>
      </w:pPr>
      <w:r w:rsidRPr="00E02724">
        <w:rPr>
          <w:rFonts w:ascii="Arial Narrow" w:eastAsia="Times New Roman" w:hAnsi="Arial Narrow" w:cs="Times New Roman"/>
          <w:i/>
          <w:iCs/>
          <w:lang w:val="en-US"/>
        </w:rPr>
        <w:t>Any act considered by the Principal and Family of Schools Superintendent to be a serious violation of the Board or school Code of Conduct.</w:t>
      </w:r>
    </w:p>
    <w:p w14:paraId="2017892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p>
    <w:p w14:paraId="41F5CBC0"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Mitigating Factors</w:t>
      </w:r>
    </w:p>
    <w:p w14:paraId="0D96672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Before the principal or vice principal makes a decision to suspend or recommend an expulsion, he/she must consider all mitigating circumstances.</w:t>
      </w:r>
    </w:p>
    <w:p w14:paraId="5DFF49C8" w14:textId="77777777" w:rsidR="00E02724" w:rsidRPr="00E02724" w:rsidRDefault="00E02724" w:rsidP="00E02724">
      <w:pPr>
        <w:widowControl w:val="0"/>
        <w:numPr>
          <w:ilvl w:val="0"/>
          <w:numId w:val="1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Whether the student has the ability to control his or her behaviour;</w:t>
      </w:r>
    </w:p>
    <w:p w14:paraId="25BE73F8" w14:textId="77777777" w:rsidR="00E02724" w:rsidRPr="00E02724" w:rsidRDefault="00E02724" w:rsidP="00E02724">
      <w:pPr>
        <w:widowControl w:val="0"/>
        <w:numPr>
          <w:ilvl w:val="0"/>
          <w:numId w:val="1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Whether the student has the ability to understand the foreseeable consequences of his or her behavior; and</w:t>
      </w:r>
    </w:p>
    <w:p w14:paraId="1673C3AB" w14:textId="77777777" w:rsidR="00E02724" w:rsidRPr="00E02724" w:rsidRDefault="00E02724" w:rsidP="00E02724">
      <w:pPr>
        <w:widowControl w:val="0"/>
        <w:numPr>
          <w:ilvl w:val="0"/>
          <w:numId w:val="15"/>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Whether the student’s continuing presence in the school does or does not create an unacceptable risk to the safety of any person in the school.</w:t>
      </w:r>
    </w:p>
    <w:p w14:paraId="7226310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p>
    <w:p w14:paraId="3E34362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Other Factors to be Considered</w:t>
      </w:r>
    </w:p>
    <w:p w14:paraId="740D8699"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student’s academic, discipline and personal history</w:t>
      </w:r>
    </w:p>
    <w:p w14:paraId="45F18A07"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Whether a progressive discipline approach has been used with the student;</w:t>
      </w:r>
    </w:p>
    <w:p w14:paraId="5E48FE7D"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Whether the activity for which the student may be or is being suspended or expelled was related to any harassment of the student because of race, ethnic origin, religion, disability, gender or sexual orientation or to any other harassment;</w:t>
      </w:r>
    </w:p>
    <w:p w14:paraId="3157FA58"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iCs/>
          <w:lang w:val="en-US"/>
        </w:rPr>
      </w:pPr>
      <w:r w:rsidRPr="00E02724">
        <w:rPr>
          <w:rFonts w:ascii="Arial Narrow" w:eastAsia="Times New Roman" w:hAnsi="Arial Narrow" w:cs="Times New Roman"/>
          <w:i/>
          <w:iCs/>
          <w:lang w:val="en-US"/>
        </w:rPr>
        <w:t>The impact of the discipline on the student’s ongoing education;</w:t>
      </w:r>
    </w:p>
    <w:p w14:paraId="172BE241"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The age of the student;</w:t>
      </w:r>
    </w:p>
    <w:p w14:paraId="09939AC1" w14:textId="77777777" w:rsidR="00E02724" w:rsidRPr="00E02724" w:rsidRDefault="00E02724" w:rsidP="00E02724">
      <w:pPr>
        <w:widowControl w:val="0"/>
        <w:numPr>
          <w:ilvl w:val="0"/>
          <w:numId w:val="1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In the case where the student has an Individual Education Plan (IEP) or disability-related needs:</w:t>
      </w:r>
    </w:p>
    <w:p w14:paraId="7EA487FF" w14:textId="77777777" w:rsidR="00E02724" w:rsidRPr="00E02724" w:rsidRDefault="00E02724" w:rsidP="00E02724">
      <w:pPr>
        <w:widowControl w:val="0"/>
        <w:numPr>
          <w:ilvl w:val="0"/>
          <w:numId w:val="14"/>
        </w:numPr>
        <w:tabs>
          <w:tab w:val="clear" w:pos="1530"/>
          <w:tab w:val="num" w:pos="1080"/>
        </w:tabs>
        <w:autoSpaceDE w:val="0"/>
        <w:autoSpaceDN w:val="0"/>
        <w:adjustRightInd w:val="0"/>
        <w:spacing w:after="0" w:line="240" w:lineRule="auto"/>
        <w:ind w:left="1080"/>
        <w:rPr>
          <w:rFonts w:ascii="Arial Narrow" w:eastAsia="Times New Roman" w:hAnsi="Arial Narrow" w:cs="Times New Roman"/>
          <w:i/>
          <w:lang w:val="en-US"/>
        </w:rPr>
      </w:pPr>
      <w:r w:rsidRPr="00E02724">
        <w:rPr>
          <w:rFonts w:ascii="Arial Narrow" w:eastAsia="Times New Roman" w:hAnsi="Arial Narrow" w:cs="Times New Roman"/>
          <w:i/>
          <w:lang w:val="en-US"/>
        </w:rPr>
        <w:t>Whether the behaviour was a manifestation of a disability identified in the student’s Individual Education Plan;</w:t>
      </w:r>
    </w:p>
    <w:p w14:paraId="09023016" w14:textId="77777777" w:rsidR="00E02724" w:rsidRPr="00E02724" w:rsidRDefault="00E02724" w:rsidP="00E02724">
      <w:pPr>
        <w:widowControl w:val="0"/>
        <w:numPr>
          <w:ilvl w:val="0"/>
          <w:numId w:val="14"/>
        </w:numPr>
        <w:tabs>
          <w:tab w:val="clear" w:pos="1530"/>
          <w:tab w:val="num" w:pos="1080"/>
        </w:tabs>
        <w:autoSpaceDE w:val="0"/>
        <w:autoSpaceDN w:val="0"/>
        <w:adjustRightInd w:val="0"/>
        <w:spacing w:after="0" w:line="240" w:lineRule="auto"/>
        <w:ind w:left="1080"/>
        <w:rPr>
          <w:rFonts w:ascii="Arial Narrow" w:eastAsia="Times New Roman" w:hAnsi="Arial Narrow" w:cs="Times New Roman"/>
          <w:i/>
          <w:lang w:val="en-US"/>
        </w:rPr>
      </w:pPr>
      <w:r w:rsidRPr="00E02724">
        <w:rPr>
          <w:rFonts w:ascii="Arial Narrow" w:eastAsia="Times New Roman" w:hAnsi="Arial Narrow" w:cs="Times New Roman"/>
          <w:i/>
          <w:lang w:val="en-US"/>
        </w:rPr>
        <w:t>Whether appropriate individualized accommodation has been provided, and</w:t>
      </w:r>
    </w:p>
    <w:p w14:paraId="219C3AD7" w14:textId="056B596B" w:rsidR="004946F5" w:rsidRPr="00C07DC9" w:rsidRDefault="00E02724" w:rsidP="00C07DC9">
      <w:pPr>
        <w:widowControl w:val="0"/>
        <w:numPr>
          <w:ilvl w:val="0"/>
          <w:numId w:val="14"/>
        </w:numPr>
        <w:tabs>
          <w:tab w:val="clear" w:pos="1530"/>
          <w:tab w:val="num" w:pos="1080"/>
        </w:tabs>
        <w:autoSpaceDE w:val="0"/>
        <w:autoSpaceDN w:val="0"/>
        <w:adjustRightInd w:val="0"/>
        <w:spacing w:after="0" w:line="240" w:lineRule="auto"/>
        <w:ind w:left="1080"/>
        <w:rPr>
          <w:rFonts w:ascii="Arial Narrow" w:eastAsia="Times New Roman" w:hAnsi="Arial Narrow" w:cs="Times New Roman"/>
          <w:i/>
          <w:lang w:val="en-US"/>
        </w:rPr>
      </w:pPr>
      <w:r w:rsidRPr="00E02724">
        <w:rPr>
          <w:rFonts w:ascii="Arial Narrow" w:eastAsia="Times New Roman" w:hAnsi="Arial Narrow" w:cs="Times New Roman"/>
          <w:i/>
          <w:lang w:val="en-US"/>
        </w:rPr>
        <w:t>Whether the suspension is likely to result in aggravating or worsening of the student’s behaviour or conduct.</w:t>
      </w:r>
    </w:p>
    <w:p w14:paraId="6DB0E3F1" w14:textId="36258578" w:rsidR="004946F5" w:rsidRDefault="004946F5" w:rsidP="004946F5">
      <w:pPr>
        <w:widowControl w:val="0"/>
        <w:autoSpaceDE w:val="0"/>
        <w:autoSpaceDN w:val="0"/>
        <w:adjustRightInd w:val="0"/>
        <w:spacing w:after="0" w:line="240" w:lineRule="auto"/>
        <w:ind w:left="1080"/>
        <w:rPr>
          <w:rFonts w:ascii="Arial Narrow" w:eastAsia="Times New Roman" w:hAnsi="Arial Narrow" w:cs="Times New Roman"/>
          <w:i/>
          <w:lang w:val="en-US"/>
        </w:rPr>
      </w:pPr>
    </w:p>
    <w:p w14:paraId="587E1C3E" w14:textId="77777777" w:rsidR="004946F5" w:rsidRPr="00E02724" w:rsidRDefault="004946F5" w:rsidP="004946F5">
      <w:pPr>
        <w:widowControl w:val="0"/>
        <w:autoSpaceDE w:val="0"/>
        <w:autoSpaceDN w:val="0"/>
        <w:adjustRightInd w:val="0"/>
        <w:spacing w:after="0" w:line="240" w:lineRule="auto"/>
        <w:ind w:left="1080"/>
        <w:rPr>
          <w:rFonts w:ascii="Arial Narrow" w:eastAsia="Times New Roman" w:hAnsi="Arial Narrow" w:cs="Times New Roman"/>
          <w:i/>
          <w:lang w:val="en-US"/>
        </w:rPr>
      </w:pPr>
    </w:p>
    <w:p w14:paraId="15BACE2E" w14:textId="2C41C680"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Roles and Responsibilities</w:t>
      </w:r>
    </w:p>
    <w:p w14:paraId="3A848AF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School Boards</w:t>
      </w:r>
    </w:p>
    <w:p w14:paraId="09D3C774"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School Boards provide direction to their schools to ensure opportunity, academic excellence, and accountability in the education system. It is the responsibility of the School Board to:</w:t>
      </w:r>
    </w:p>
    <w:p w14:paraId="1C975694"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Model Christian behaviours founded in Catholic tradition;</w:t>
      </w:r>
    </w:p>
    <w:p w14:paraId="74E13066"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7E0AA194"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Review these policies regularly with students, staff, parents, volunteers, and the community;</w:t>
      </w:r>
    </w:p>
    <w:p w14:paraId="78E59396"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i/>
          <w:lang w:val="en-US"/>
        </w:rPr>
        <w:t>Seek input from school councils, their Parent Involvement Committee, their Special Education Advisory Committee</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parents, students, staff members, and the school community;</w:t>
      </w:r>
      <w:r w:rsidRPr="00E02724">
        <w:rPr>
          <w:rFonts w:ascii="Arial Narrow" w:eastAsia="Times New Roman" w:hAnsi="Arial Narrow" w:cs="Times New Roman"/>
          <w:b/>
          <w:i/>
          <w:lang w:val="en-US"/>
        </w:rPr>
        <w:t xml:space="preserve"> </w:t>
      </w:r>
    </w:p>
    <w:p w14:paraId="1A5BE631"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Establish a process</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that clearly communicates the provincial Code of Conduct and School Board Codes of Conduct to all parents, students, staff members, and members of the school community in order to obtain their commitment and support;</w:t>
      </w:r>
    </w:p>
    <w:p w14:paraId="529AB3A7"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Develop effective intervention strategies and respond to all infractions related to the standards for respect, civility, responsible citizenship, and safety; and</w:t>
      </w:r>
    </w:p>
    <w:p w14:paraId="13EADCF2" w14:textId="77777777" w:rsidR="00E02724" w:rsidRPr="00E02724" w:rsidRDefault="00E02724" w:rsidP="00E02724">
      <w:pPr>
        <w:widowControl w:val="0"/>
        <w:numPr>
          <w:ilvl w:val="0"/>
          <w:numId w:val="19"/>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Provide opportunities for all of the staff to acquire the knowledge, skills, and attitudes necessary to develop and maintain academic excellence in a safe learning and teaching environment; and wherever possible, Boards should collaborate to provide coordinated prevention and intervention programs and services, and should endeavor to share effective practices.</w:t>
      </w:r>
    </w:p>
    <w:p w14:paraId="342AEA2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sz w:val="16"/>
          <w:szCs w:val="16"/>
          <w:lang w:val="en-US"/>
        </w:rPr>
      </w:pPr>
    </w:p>
    <w:p w14:paraId="6D64F95C"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Principals</w:t>
      </w:r>
    </w:p>
    <w:p w14:paraId="55BF248C"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Under the direction of their School Boards, principals take a leadership role in the daily operation of a school. They provide this leadership by:</w:t>
      </w:r>
    </w:p>
    <w:p w14:paraId="20E9FEE1" w14:textId="77777777" w:rsidR="00E02724" w:rsidRPr="00E02724" w:rsidRDefault="00E02724" w:rsidP="00E02724">
      <w:pPr>
        <w:widowControl w:val="0"/>
        <w:numPr>
          <w:ilvl w:val="0"/>
          <w:numId w:val="20"/>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Modeling Christian behaviours founded in Catholic tradition;</w:t>
      </w:r>
    </w:p>
    <w:p w14:paraId="4BE3C66B" w14:textId="77777777" w:rsidR="00E02724" w:rsidRPr="00E02724" w:rsidRDefault="00E02724" w:rsidP="00E02724">
      <w:pPr>
        <w:widowControl w:val="0"/>
        <w:numPr>
          <w:ilvl w:val="0"/>
          <w:numId w:val="20"/>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Demonstrating care for the school community and a commitment to academic excellence in a safe teaching and learning environment;</w:t>
      </w:r>
    </w:p>
    <w:p w14:paraId="7C3FD80D" w14:textId="77777777" w:rsidR="00E02724" w:rsidRPr="00E02724" w:rsidRDefault="00E02724" w:rsidP="00E02724">
      <w:pPr>
        <w:widowControl w:val="0"/>
        <w:numPr>
          <w:ilvl w:val="0"/>
          <w:numId w:val="20"/>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Holding everyone under their authority accountable for his or her behaviour and actions;</w:t>
      </w:r>
    </w:p>
    <w:p w14:paraId="38505B1E" w14:textId="77777777" w:rsidR="00E02724" w:rsidRPr="00E02724" w:rsidRDefault="00E02724" w:rsidP="00E02724">
      <w:pPr>
        <w:widowControl w:val="0"/>
        <w:numPr>
          <w:ilvl w:val="0"/>
          <w:numId w:val="20"/>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Empowering students to be positive leaders in their school and community; and</w:t>
      </w:r>
    </w:p>
    <w:p w14:paraId="7DC4530E" w14:textId="77777777" w:rsidR="00E02724" w:rsidRPr="00E02724" w:rsidRDefault="00E02724" w:rsidP="00E02724">
      <w:pPr>
        <w:widowControl w:val="0"/>
        <w:numPr>
          <w:ilvl w:val="0"/>
          <w:numId w:val="20"/>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Communicating regularly and meaningfully with all members of their school community.</w:t>
      </w:r>
    </w:p>
    <w:p w14:paraId="6FB3330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sz w:val="16"/>
          <w:szCs w:val="16"/>
          <w:lang w:val="en-US"/>
        </w:rPr>
      </w:pPr>
    </w:p>
    <w:p w14:paraId="48B95F9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Teachers and Other School Staff Members</w:t>
      </w:r>
    </w:p>
    <w:p w14:paraId="0A95322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Under the leadership of their principals, teachers and other school staff members maintain order in the school and are expected to hold everyone to the highest standard of respectful and</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responsible behaviour. As role models, teachers and school staff uphold these high standards when they:</w:t>
      </w:r>
    </w:p>
    <w:p w14:paraId="18B18CCF"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Model Christian behaviours founded in Catholic tradition;</w:t>
      </w:r>
    </w:p>
    <w:p w14:paraId="6E73B318"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Help students work to their full potential and develop their sense of self-worth;</w:t>
      </w:r>
    </w:p>
    <w:p w14:paraId="67AA8E03"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Empower students to be positive leaders in their classroom, school, and community;</w:t>
      </w:r>
    </w:p>
    <w:p w14:paraId="1516F151"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 xml:space="preserve">Communicate regularly and meaningfully with parents; </w:t>
      </w:r>
    </w:p>
    <w:p w14:paraId="2C347D4E"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 xml:space="preserve">Maintain consistent standards of behaviour for all students; </w:t>
      </w:r>
    </w:p>
    <w:p w14:paraId="74B7DABF" w14:textId="77777777" w:rsidR="00E02724" w:rsidRPr="00E02724" w:rsidRDefault="00E02724" w:rsidP="00E02724">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Demonstrate respect for all students, staff, parents, volunteers, and the members of the school community; and</w:t>
      </w:r>
    </w:p>
    <w:p w14:paraId="75E4F665" w14:textId="158C4D12" w:rsidR="003070EB" w:rsidRPr="00E02724" w:rsidRDefault="00E02724" w:rsidP="001A79B0">
      <w:pPr>
        <w:widowControl w:val="0"/>
        <w:numPr>
          <w:ilvl w:val="0"/>
          <w:numId w:val="21"/>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Prepare students for the full responsibilities of citizenship.</w:t>
      </w:r>
    </w:p>
    <w:p w14:paraId="2AB2DBD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sz w:val="15"/>
          <w:szCs w:val="15"/>
          <w:lang w:val="en-US"/>
        </w:rPr>
      </w:pPr>
    </w:p>
    <w:p w14:paraId="2AA90161" w14:textId="77777777" w:rsidR="00E02724" w:rsidRPr="00E02724" w:rsidRDefault="00E02724" w:rsidP="00E02724">
      <w:pPr>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Students</w:t>
      </w:r>
    </w:p>
    <w:p w14:paraId="30A6AF25"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Students are to be treated with respect and dignity. In return, they must demonstrate respect for themselves, for others, and for the responsibilities of citizenship through acceptable behaviour.</w:t>
      </w:r>
    </w:p>
    <w:p w14:paraId="0599EE2B"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Respect and responsibility are demonstrated when a student:</w:t>
      </w:r>
    </w:p>
    <w:p w14:paraId="7D52A549" w14:textId="77777777" w:rsidR="00E02724" w:rsidRPr="00E02724" w:rsidRDefault="00E02724" w:rsidP="00E02724">
      <w:pPr>
        <w:widowControl w:val="0"/>
        <w:numPr>
          <w:ilvl w:val="0"/>
          <w:numId w:val="22"/>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Models Christian behaviours founded in Catholic tradition;</w:t>
      </w:r>
    </w:p>
    <w:p w14:paraId="669BCE2A" w14:textId="77777777" w:rsidR="00E02724" w:rsidRPr="00E02724" w:rsidRDefault="00E02724" w:rsidP="00E02724">
      <w:pPr>
        <w:widowControl w:val="0"/>
        <w:numPr>
          <w:ilvl w:val="0"/>
          <w:numId w:val="22"/>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Comes to school prepared, on time., and ready to learn;</w:t>
      </w:r>
    </w:p>
    <w:p w14:paraId="024109C9" w14:textId="77777777" w:rsidR="00E02724" w:rsidRPr="00E02724" w:rsidRDefault="00E02724" w:rsidP="00E02724">
      <w:pPr>
        <w:widowControl w:val="0"/>
        <w:numPr>
          <w:ilvl w:val="0"/>
          <w:numId w:val="22"/>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Shows respect for himself or herself, for others, and for those in authority;</w:t>
      </w:r>
    </w:p>
    <w:p w14:paraId="14212669" w14:textId="77777777" w:rsidR="00E02724" w:rsidRPr="00E02724" w:rsidRDefault="00E02724" w:rsidP="00E02724">
      <w:pPr>
        <w:widowControl w:val="0"/>
        <w:numPr>
          <w:ilvl w:val="0"/>
          <w:numId w:val="22"/>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Refrains from bringing anything to school that may compromise the safety of others; and</w:t>
      </w:r>
    </w:p>
    <w:p w14:paraId="4DA629D5" w14:textId="6C26D3FD" w:rsidR="00E02724" w:rsidRDefault="00E02724" w:rsidP="00E02724">
      <w:pPr>
        <w:widowControl w:val="0"/>
        <w:numPr>
          <w:ilvl w:val="0"/>
          <w:numId w:val="22"/>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Follows the established rules and takes responsibility for his or her own actio</w:t>
      </w:r>
      <w:r w:rsidR="006368F3">
        <w:rPr>
          <w:rFonts w:ascii="Arial Narrow" w:eastAsia="Times New Roman" w:hAnsi="Arial Narrow" w:cs="Times New Roman"/>
          <w:i/>
          <w:lang w:val="en-US"/>
        </w:rPr>
        <w:t>ns</w:t>
      </w:r>
    </w:p>
    <w:p w14:paraId="3F962FAB" w14:textId="77777777" w:rsidR="006368F3" w:rsidRPr="00DB00A4" w:rsidRDefault="006368F3" w:rsidP="006368F3">
      <w:pPr>
        <w:widowControl w:val="0"/>
        <w:autoSpaceDE w:val="0"/>
        <w:autoSpaceDN w:val="0"/>
        <w:adjustRightInd w:val="0"/>
        <w:spacing w:after="0" w:line="240" w:lineRule="auto"/>
        <w:ind w:left="360"/>
        <w:rPr>
          <w:rFonts w:ascii="Arial Narrow" w:eastAsia="Times New Roman" w:hAnsi="Arial Narrow" w:cs="Times New Roman"/>
          <w:i/>
          <w:lang w:val="en-US"/>
        </w:rPr>
      </w:pPr>
    </w:p>
    <w:p w14:paraId="7A9FB9B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i/>
          <w:lang w:val="en-US"/>
        </w:rPr>
      </w:pPr>
      <w:r w:rsidRPr="00E02724">
        <w:rPr>
          <w:rFonts w:ascii="Arial Narrow" w:eastAsia="Times New Roman" w:hAnsi="Arial Narrow" w:cs="Times New Roman"/>
          <w:b/>
          <w:i/>
          <w:lang w:val="en-US"/>
        </w:rPr>
        <w:t>Parents/Guardians</w:t>
      </w:r>
    </w:p>
    <w:p w14:paraId="5CA4FD3E"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Parents/Guardians play an important role in the education of their children, and can support the efforts of school staff in maintaining a safe and respectful learning environment for all students. Parents fulfill</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their role when they:</w:t>
      </w:r>
    </w:p>
    <w:p w14:paraId="40942A49"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Support the values of our Catholic school system;</w:t>
      </w:r>
    </w:p>
    <w:p w14:paraId="0F27088A"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Conduct themselves in an appropriate manner;</w:t>
      </w:r>
    </w:p>
    <w:p w14:paraId="677F5DB0"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Take responsibility</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and support the efforts of</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school staff in maintaining a safe and respectful</w:t>
      </w:r>
      <w:r w:rsidRPr="00E02724">
        <w:rPr>
          <w:rFonts w:ascii="Arial Narrow" w:eastAsia="Times New Roman" w:hAnsi="Arial Narrow" w:cs="Times New Roman"/>
          <w:b/>
          <w:i/>
          <w:lang w:val="en-US"/>
        </w:rPr>
        <w:t xml:space="preserve"> </w:t>
      </w:r>
      <w:r w:rsidRPr="00E02724">
        <w:rPr>
          <w:rFonts w:ascii="Arial Narrow" w:eastAsia="Times New Roman" w:hAnsi="Arial Narrow" w:cs="Times New Roman"/>
          <w:i/>
          <w:lang w:val="en-US"/>
        </w:rPr>
        <w:t>learning environment for all students;</w:t>
      </w:r>
    </w:p>
    <w:p w14:paraId="1C3A14B0"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Show an active interest in their child’s school work and progress;</w:t>
      </w:r>
    </w:p>
    <w:p w14:paraId="7B385F0D"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Communicate regularly with the school;</w:t>
      </w:r>
    </w:p>
    <w:p w14:paraId="3CA381FD"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Help their child be neat, appropriately dressed, and prepared for school;</w:t>
      </w:r>
    </w:p>
    <w:p w14:paraId="67BEA1F2"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Ensure that their child attends school regularly and on time;</w:t>
      </w:r>
    </w:p>
    <w:p w14:paraId="1757B55B"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Promptly report to the school their child’s absence or late arrival;</w:t>
      </w:r>
    </w:p>
    <w:p w14:paraId="1AD521E1"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Show that they are familiar with the provincial Code of Conduct, the Board’s Code of Conduct and school rules;</w:t>
      </w:r>
    </w:p>
    <w:p w14:paraId="7D816297" w14:textId="77777777" w:rsidR="00E02724" w:rsidRP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Encourage and assist their child in following the rules of behaviour; and</w:t>
      </w:r>
    </w:p>
    <w:p w14:paraId="67B0415A" w14:textId="5C653E76" w:rsidR="00E02724" w:rsidRDefault="00E02724" w:rsidP="00E02724">
      <w:pPr>
        <w:widowControl w:val="0"/>
        <w:numPr>
          <w:ilvl w:val="0"/>
          <w:numId w:val="23"/>
        </w:numPr>
        <w:autoSpaceDE w:val="0"/>
        <w:autoSpaceDN w:val="0"/>
        <w:adjustRightInd w:val="0"/>
        <w:spacing w:after="0" w:line="240" w:lineRule="auto"/>
        <w:rPr>
          <w:rFonts w:ascii="Arial Narrow" w:eastAsia="Times New Roman" w:hAnsi="Arial Narrow" w:cs="Times New Roman"/>
          <w:i/>
          <w:lang w:val="en-US"/>
        </w:rPr>
      </w:pPr>
      <w:r w:rsidRPr="00E02724">
        <w:rPr>
          <w:rFonts w:ascii="Arial Narrow" w:eastAsia="Times New Roman" w:hAnsi="Arial Narrow" w:cs="Times New Roman"/>
          <w:i/>
          <w:lang w:val="en-US"/>
        </w:rPr>
        <w:t>Assist school staff in dealing with disciplinary issues involving their child.</w:t>
      </w:r>
    </w:p>
    <w:p w14:paraId="331A2E67" w14:textId="3D39975C" w:rsidR="00907459" w:rsidRDefault="00907459" w:rsidP="00907459">
      <w:pPr>
        <w:widowControl w:val="0"/>
        <w:autoSpaceDE w:val="0"/>
        <w:autoSpaceDN w:val="0"/>
        <w:adjustRightInd w:val="0"/>
        <w:spacing w:after="0" w:line="240" w:lineRule="auto"/>
        <w:rPr>
          <w:rFonts w:ascii="Arial Narrow" w:eastAsia="Times New Roman" w:hAnsi="Arial Narrow" w:cs="Times New Roman"/>
          <w:i/>
          <w:lang w:val="en-US"/>
        </w:rPr>
      </w:pPr>
    </w:p>
    <w:p w14:paraId="260AB4A3" w14:textId="2D2AC5B9" w:rsidR="00907459" w:rsidRPr="00C018B9" w:rsidRDefault="00907459" w:rsidP="00907459">
      <w:pPr>
        <w:widowControl w:val="0"/>
        <w:tabs>
          <w:tab w:val="left" w:pos="90"/>
          <w:tab w:val="left" w:pos="720"/>
          <w:tab w:val="left" w:pos="1530"/>
          <w:tab w:val="left" w:pos="2250"/>
          <w:tab w:val="left" w:pos="2970"/>
          <w:tab w:val="left" w:pos="3690"/>
          <w:tab w:val="left" w:pos="4410"/>
          <w:tab w:val="left" w:pos="5130"/>
        </w:tabs>
        <w:autoSpaceDE w:val="0"/>
        <w:autoSpaceDN w:val="0"/>
        <w:adjustRightInd w:val="0"/>
        <w:spacing w:after="0" w:line="240" w:lineRule="auto"/>
        <w:outlineLvl w:val="0"/>
        <w:rPr>
          <w:rFonts w:ascii="Arial" w:eastAsia="Times New Roman" w:hAnsi="Arial" w:cs="Arial"/>
          <w:b/>
          <w:sz w:val="20"/>
          <w:szCs w:val="20"/>
          <w:lang w:val="en-US"/>
        </w:rPr>
      </w:pPr>
      <w:r w:rsidRPr="00C018B9">
        <w:rPr>
          <w:rFonts w:ascii="Arial" w:eastAsia="Times New Roman" w:hAnsi="Arial" w:cs="Arial"/>
          <w:b/>
          <w:sz w:val="20"/>
          <w:szCs w:val="20"/>
          <w:lang w:val="en-US"/>
        </w:rPr>
        <w:t>Notre Dame Catholic Secondary School will use progressive discipline strategies</w:t>
      </w:r>
      <w:r w:rsidR="00845120">
        <w:rPr>
          <w:rFonts w:ascii="Arial" w:eastAsia="Times New Roman" w:hAnsi="Arial" w:cs="Arial"/>
          <w:b/>
          <w:sz w:val="20"/>
          <w:szCs w:val="20"/>
          <w:lang w:val="en-US"/>
        </w:rPr>
        <w:t xml:space="preserve"> which include, but are not limited to: </w:t>
      </w:r>
    </w:p>
    <w:p w14:paraId="03C0963A"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18"/>
          <w:szCs w:val="18"/>
          <w:lang w:val="en-US"/>
        </w:rPr>
      </w:pPr>
      <w:r w:rsidRPr="00C018B9">
        <w:rPr>
          <w:rFonts w:ascii="Arial" w:eastAsia="Times New Roman" w:hAnsi="Arial" w:cs="Arial"/>
          <w:sz w:val="18"/>
          <w:szCs w:val="18"/>
          <w:lang w:val="en-US"/>
        </w:rPr>
        <w:t>Contact with parents</w:t>
      </w:r>
    </w:p>
    <w:p w14:paraId="0E4FEDB7"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Verbal reminders</w:t>
      </w:r>
    </w:p>
    <w:p w14:paraId="2B5F3343"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Review of expectations</w:t>
      </w:r>
    </w:p>
    <w:p w14:paraId="7E3E6A80"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Written work assignment with a learning component</w:t>
      </w:r>
    </w:p>
    <w:p w14:paraId="06CFF10E"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Peer mentoring</w:t>
      </w:r>
    </w:p>
    <w:p w14:paraId="725F518B"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Conflict mediation and resolution</w:t>
      </w:r>
    </w:p>
    <w:p w14:paraId="4DC828D2"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Meeting with parent, pupil and principal</w:t>
      </w:r>
    </w:p>
    <w:p w14:paraId="40CFD596" w14:textId="19414922" w:rsidR="00907459" w:rsidRPr="00845120" w:rsidRDefault="00907459" w:rsidP="00845120">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Referral to community agency for anger management or substance abuse counseling</w:t>
      </w:r>
    </w:p>
    <w:p w14:paraId="0041C2AC" w14:textId="77777777" w:rsidR="00907459" w:rsidRPr="00C018B9" w:rsidRDefault="00907459" w:rsidP="00907459">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Consultation with:</w:t>
      </w:r>
    </w:p>
    <w:tbl>
      <w:tblPr>
        <w:tblW w:w="0" w:type="auto"/>
        <w:tblInd w:w="950" w:type="dxa"/>
        <w:tblLook w:val="04A0" w:firstRow="1" w:lastRow="0" w:firstColumn="1" w:lastColumn="0" w:noHBand="0" w:noVBand="1"/>
      </w:tblPr>
      <w:tblGrid>
        <w:gridCol w:w="2382"/>
        <w:gridCol w:w="1926"/>
      </w:tblGrid>
      <w:tr w:rsidR="00907459" w:rsidRPr="00C018B9" w14:paraId="693F00D0" w14:textId="77777777" w:rsidTr="00845120">
        <w:trPr>
          <w:trHeight w:val="91"/>
        </w:trPr>
        <w:tc>
          <w:tcPr>
            <w:tcW w:w="2382" w:type="dxa"/>
            <w:shd w:val="clear" w:color="auto" w:fill="auto"/>
          </w:tcPr>
          <w:p w14:paraId="75D5F887" w14:textId="77777777" w:rsidR="00907459" w:rsidRPr="00C018B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Guidance</w:t>
            </w:r>
          </w:p>
        </w:tc>
        <w:tc>
          <w:tcPr>
            <w:tcW w:w="1926" w:type="dxa"/>
            <w:shd w:val="clear" w:color="auto" w:fill="auto"/>
          </w:tcPr>
          <w:p w14:paraId="2CAC4E27" w14:textId="77777777" w:rsidR="00907459" w:rsidRPr="00C018B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Chaplain</w:t>
            </w:r>
          </w:p>
        </w:tc>
      </w:tr>
      <w:tr w:rsidR="00907459" w:rsidRPr="00C018B9" w14:paraId="17B1E02D" w14:textId="77777777" w:rsidTr="00845120">
        <w:trPr>
          <w:trHeight w:val="97"/>
        </w:trPr>
        <w:tc>
          <w:tcPr>
            <w:tcW w:w="2382" w:type="dxa"/>
            <w:shd w:val="clear" w:color="auto" w:fill="auto"/>
          </w:tcPr>
          <w:p w14:paraId="310F12D1" w14:textId="77777777" w:rsidR="00907459" w:rsidRPr="00C018B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Social Work</w:t>
            </w:r>
          </w:p>
        </w:tc>
        <w:tc>
          <w:tcPr>
            <w:tcW w:w="1926" w:type="dxa"/>
            <w:shd w:val="clear" w:color="auto" w:fill="auto"/>
          </w:tcPr>
          <w:p w14:paraId="2A519AF1" w14:textId="77777777" w:rsidR="00907459" w:rsidRPr="00C018B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Teachers</w:t>
            </w:r>
          </w:p>
        </w:tc>
      </w:tr>
      <w:tr w:rsidR="00907459" w:rsidRPr="00C018B9" w14:paraId="314C5117" w14:textId="77777777" w:rsidTr="00845120">
        <w:trPr>
          <w:trHeight w:val="607"/>
        </w:trPr>
        <w:tc>
          <w:tcPr>
            <w:tcW w:w="2382" w:type="dxa"/>
            <w:shd w:val="clear" w:color="auto" w:fill="auto"/>
          </w:tcPr>
          <w:p w14:paraId="1DF1E2E9" w14:textId="77777777" w:rsidR="0090745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sidRPr="00C018B9">
              <w:rPr>
                <w:rFonts w:ascii="Arial" w:eastAsia="Times New Roman" w:hAnsi="Arial" w:cs="Arial"/>
                <w:sz w:val="20"/>
                <w:szCs w:val="20"/>
                <w:lang w:val="en-US"/>
              </w:rPr>
              <w:t>CY</w:t>
            </w:r>
            <w:r>
              <w:rPr>
                <w:rFonts w:ascii="Arial" w:eastAsia="Times New Roman" w:hAnsi="Arial" w:cs="Arial"/>
                <w:sz w:val="20"/>
                <w:szCs w:val="20"/>
                <w:lang w:val="en-US"/>
              </w:rPr>
              <w:t>C</w:t>
            </w:r>
          </w:p>
          <w:p w14:paraId="639ABFD6" w14:textId="46F2D01D" w:rsidR="0090745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Program Support/Student Success Teachers</w:t>
            </w:r>
          </w:p>
          <w:p w14:paraId="6C26B928" w14:textId="77777777" w:rsidR="00845120" w:rsidRDefault="00845120" w:rsidP="00845120">
            <w:pPr>
              <w:widowControl w:val="0"/>
              <w:autoSpaceDE w:val="0"/>
              <w:autoSpaceDN w:val="0"/>
              <w:adjustRightInd w:val="0"/>
              <w:spacing w:after="0" w:line="240" w:lineRule="auto"/>
              <w:ind w:left="720"/>
              <w:jc w:val="both"/>
              <w:rPr>
                <w:rFonts w:ascii="Arial" w:eastAsia="Times New Roman" w:hAnsi="Arial" w:cs="Arial"/>
                <w:sz w:val="20"/>
                <w:szCs w:val="20"/>
                <w:lang w:val="en-US"/>
              </w:rPr>
            </w:pPr>
          </w:p>
          <w:p w14:paraId="42BE619D" w14:textId="77777777" w:rsidR="00907459" w:rsidRPr="00C018B9" w:rsidRDefault="00907459" w:rsidP="0053011F">
            <w:pPr>
              <w:widowControl w:val="0"/>
              <w:autoSpaceDE w:val="0"/>
              <w:autoSpaceDN w:val="0"/>
              <w:adjustRightInd w:val="0"/>
              <w:spacing w:after="0" w:line="240" w:lineRule="auto"/>
              <w:ind w:left="720"/>
              <w:jc w:val="both"/>
              <w:rPr>
                <w:rFonts w:ascii="Arial" w:eastAsia="Times New Roman" w:hAnsi="Arial" w:cs="Arial"/>
                <w:sz w:val="20"/>
                <w:szCs w:val="20"/>
                <w:lang w:val="en-US"/>
              </w:rPr>
            </w:pPr>
          </w:p>
        </w:tc>
        <w:tc>
          <w:tcPr>
            <w:tcW w:w="1926" w:type="dxa"/>
            <w:shd w:val="clear" w:color="auto" w:fill="auto"/>
          </w:tcPr>
          <w:p w14:paraId="1CB39AF4" w14:textId="77777777" w:rsidR="00907459" w:rsidRPr="00C018B9" w:rsidRDefault="00907459" w:rsidP="0053011F">
            <w:pPr>
              <w:widowControl w:val="0"/>
              <w:numPr>
                <w:ilvl w:val="0"/>
                <w:numId w:val="24"/>
              </w:num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Coaches</w:t>
            </w:r>
          </w:p>
        </w:tc>
      </w:tr>
    </w:tbl>
    <w:p w14:paraId="7C4ED0A7" w14:textId="77777777" w:rsidR="00845120" w:rsidRDefault="00845120" w:rsidP="00845120">
      <w:pPr>
        <w:pStyle w:val="ListParagraph"/>
        <w:widowControl w:val="0"/>
        <w:numPr>
          <w:ilvl w:val="0"/>
          <w:numId w:val="24"/>
        </w:numPr>
        <w:autoSpaceDE w:val="0"/>
        <w:autoSpaceDN w:val="0"/>
        <w:adjustRightInd w:val="0"/>
        <w:spacing w:after="60" w:line="240" w:lineRule="auto"/>
        <w:rPr>
          <w:rFonts w:ascii="Arial" w:eastAsia="Times New Roman" w:hAnsi="Arial" w:cs="Arial"/>
          <w:sz w:val="20"/>
          <w:szCs w:val="20"/>
          <w:lang w:val="en-US"/>
        </w:rPr>
      </w:pPr>
      <w:r>
        <w:rPr>
          <w:rFonts w:ascii="Arial" w:eastAsia="Times New Roman" w:hAnsi="Arial" w:cs="Arial"/>
          <w:sz w:val="20"/>
          <w:szCs w:val="20"/>
          <w:lang w:val="en-US"/>
        </w:rPr>
        <w:t>Withdrawal from class</w:t>
      </w:r>
    </w:p>
    <w:p w14:paraId="134B9DAE" w14:textId="4A817E79" w:rsidR="00845120" w:rsidRDefault="00845120" w:rsidP="00845120">
      <w:pPr>
        <w:pStyle w:val="ListParagraph"/>
        <w:widowControl w:val="0"/>
        <w:numPr>
          <w:ilvl w:val="0"/>
          <w:numId w:val="24"/>
        </w:numPr>
        <w:autoSpaceDE w:val="0"/>
        <w:autoSpaceDN w:val="0"/>
        <w:adjustRightInd w:val="0"/>
        <w:spacing w:after="60" w:line="240" w:lineRule="auto"/>
        <w:rPr>
          <w:rFonts w:ascii="Arial" w:eastAsia="Times New Roman" w:hAnsi="Arial" w:cs="Arial"/>
          <w:sz w:val="20"/>
          <w:szCs w:val="20"/>
          <w:lang w:val="en-US"/>
        </w:rPr>
      </w:pPr>
      <w:r>
        <w:rPr>
          <w:rFonts w:ascii="Arial" w:eastAsia="Times New Roman" w:hAnsi="Arial" w:cs="Arial"/>
          <w:sz w:val="20"/>
          <w:szCs w:val="20"/>
          <w:lang w:val="en-US"/>
        </w:rPr>
        <w:t>Detention/community service</w:t>
      </w:r>
    </w:p>
    <w:p w14:paraId="0DDB70DB" w14:textId="76A782A3" w:rsidR="00907459" w:rsidRPr="00845120" w:rsidRDefault="00845120" w:rsidP="00845120">
      <w:pPr>
        <w:pStyle w:val="ListParagraph"/>
        <w:widowControl w:val="0"/>
        <w:numPr>
          <w:ilvl w:val="0"/>
          <w:numId w:val="24"/>
        </w:numPr>
        <w:autoSpaceDE w:val="0"/>
        <w:autoSpaceDN w:val="0"/>
        <w:adjustRightInd w:val="0"/>
        <w:spacing w:after="60" w:line="240" w:lineRule="auto"/>
        <w:rPr>
          <w:rFonts w:ascii="Arial" w:eastAsia="Times New Roman" w:hAnsi="Arial" w:cs="Arial"/>
          <w:sz w:val="20"/>
          <w:szCs w:val="20"/>
          <w:lang w:val="en-US"/>
        </w:rPr>
      </w:pPr>
      <w:r w:rsidRPr="00845120">
        <w:rPr>
          <w:rFonts w:ascii="Arial" w:eastAsia="Times New Roman" w:hAnsi="Arial" w:cs="Arial"/>
          <w:sz w:val="20"/>
          <w:szCs w:val="20"/>
          <w:lang w:val="en-US"/>
        </w:rPr>
        <w:t>Suspension</w:t>
      </w:r>
    </w:p>
    <w:p w14:paraId="36852A05" w14:textId="77777777" w:rsidR="00907459" w:rsidRPr="00C018B9" w:rsidRDefault="00907459" w:rsidP="00907459">
      <w:pPr>
        <w:widowControl w:val="0"/>
        <w:autoSpaceDE w:val="0"/>
        <w:autoSpaceDN w:val="0"/>
        <w:adjustRightInd w:val="0"/>
        <w:spacing w:after="0" w:line="240" w:lineRule="auto"/>
        <w:ind w:left="720"/>
        <w:jc w:val="both"/>
        <w:rPr>
          <w:rFonts w:ascii="Arial" w:eastAsia="Times New Roman" w:hAnsi="Arial" w:cs="Arial"/>
          <w:sz w:val="20"/>
          <w:szCs w:val="20"/>
          <w:lang w:val="en-US"/>
        </w:rPr>
      </w:pPr>
    </w:p>
    <w:p w14:paraId="2DA9DEF4" w14:textId="77777777" w:rsidR="00907459" w:rsidRPr="00065107" w:rsidRDefault="00907459" w:rsidP="00907459">
      <w:pPr>
        <w:widowControl w:val="0"/>
        <w:tabs>
          <w:tab w:val="left" w:pos="360"/>
          <w:tab w:val="left" w:pos="810"/>
        </w:tabs>
        <w:autoSpaceDE w:val="0"/>
        <w:autoSpaceDN w:val="0"/>
        <w:adjustRightInd w:val="0"/>
        <w:spacing w:after="0" w:line="240" w:lineRule="auto"/>
        <w:jc w:val="both"/>
        <w:rPr>
          <w:rFonts w:ascii="Arial" w:eastAsia="Times New Roman" w:hAnsi="Arial" w:cs="Arial"/>
          <w:sz w:val="20"/>
          <w:szCs w:val="20"/>
          <w:lang w:val="en-US"/>
        </w:rPr>
      </w:pPr>
    </w:p>
    <w:p w14:paraId="68DB0803" w14:textId="77777777" w:rsidR="00907459" w:rsidRPr="00C018B9" w:rsidRDefault="00907459" w:rsidP="00907459">
      <w:pPr>
        <w:widowControl w:val="0"/>
        <w:autoSpaceDE w:val="0"/>
        <w:autoSpaceDN w:val="0"/>
        <w:adjustRightInd w:val="0"/>
        <w:spacing w:after="40" w:line="240" w:lineRule="auto"/>
        <w:rPr>
          <w:rFonts w:ascii="Arial" w:eastAsia="Times New Roman" w:hAnsi="Arial" w:cs="Arial"/>
          <w:sz w:val="20"/>
          <w:szCs w:val="20"/>
        </w:rPr>
      </w:pPr>
      <w:bookmarkStart w:id="1" w:name="_Hlk41034277"/>
    </w:p>
    <w:p w14:paraId="35CF3EF8"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Tobacco and Vaping:</w:t>
      </w:r>
    </w:p>
    <w:p w14:paraId="6AAF8ECD" w14:textId="32BB135D" w:rsidR="00907459" w:rsidRDefault="00907459" w:rsidP="00907459">
      <w:pPr>
        <w:widowControl w:val="0"/>
        <w:autoSpaceDE w:val="0"/>
        <w:autoSpaceDN w:val="0"/>
        <w:adjustRightInd w:val="0"/>
        <w:spacing w:after="40" w:line="240" w:lineRule="auto"/>
        <w:rPr>
          <w:rFonts w:ascii="Arial" w:eastAsia="Times New Roman" w:hAnsi="Arial" w:cs="Arial"/>
          <w:sz w:val="20"/>
          <w:szCs w:val="20"/>
        </w:rPr>
      </w:pPr>
      <w:r w:rsidRPr="00C018B9">
        <w:rPr>
          <w:rFonts w:ascii="Arial" w:eastAsia="Times New Roman" w:hAnsi="Arial" w:cs="Arial"/>
          <w:sz w:val="20"/>
          <w:szCs w:val="20"/>
        </w:rPr>
        <w:t>The Smoke-Free Ontario Act (SFOA) prohibits smoking tobacco, vaping or holding lighted tobacco anywhere on school property which includes but is not limited to school parking lots, school driveways, or inside cars located on school property.  This law applies to everyone including students, staff, parents and visitors.  The Durham Region Health Department has adopted a zero tolerance policy with respect to smoking, vaping, or holding lighted tobacco for any person on school property.  The SFOA also prohibits the sale or supply of tobacco products to anyone under the age of 19 anywhere in Ontario including school property regardless of the age of the supplier. SFOA violations will be reported to the Durham Region Health Department.  A first offence for smoking/holding lighted tobacco or vapes on school property carries a maximum fine of $1,000.  A first offence for selling/supplying tobacco or vapes to a person who is less than 19 years of age carries a maximum fine of $4,000.  This law is in effect 24 hours a day, 7 days a week and 365 days a year.</w:t>
      </w:r>
      <w:bookmarkEnd w:id="1"/>
    </w:p>
    <w:p w14:paraId="4DE29F04" w14:textId="77777777" w:rsidR="00845120" w:rsidRPr="00065107" w:rsidRDefault="00845120" w:rsidP="00907459">
      <w:pPr>
        <w:widowControl w:val="0"/>
        <w:autoSpaceDE w:val="0"/>
        <w:autoSpaceDN w:val="0"/>
        <w:adjustRightInd w:val="0"/>
        <w:spacing w:after="40" w:line="240" w:lineRule="auto"/>
        <w:rPr>
          <w:rFonts w:ascii="Arial" w:eastAsia="Times New Roman" w:hAnsi="Arial" w:cs="Arial"/>
          <w:sz w:val="20"/>
          <w:szCs w:val="20"/>
        </w:rPr>
      </w:pPr>
    </w:p>
    <w:p w14:paraId="6C063F16"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Alcohol/Drugs:</w:t>
      </w:r>
    </w:p>
    <w:p w14:paraId="46AF2F6B" w14:textId="09FB3A31" w:rsidR="00907459" w:rsidRDefault="00907459" w:rsidP="00907459">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 xml:space="preserve">Student use/possession of drugs or alcohol is forbidden at any time on school property.  This also applies to all school related functions.  Any use or possession by a student will result in a student being suspended.  Trafficking in illicit drugs </w:t>
      </w:r>
      <w:r w:rsidRPr="00C018B9">
        <w:rPr>
          <w:rFonts w:ascii="Arial" w:eastAsia="Times New Roman" w:hAnsi="Arial" w:cs="Arial"/>
          <w:b/>
          <w:bCs/>
          <w:sz w:val="20"/>
          <w:szCs w:val="20"/>
        </w:rPr>
        <w:t xml:space="preserve">will </w:t>
      </w:r>
      <w:r w:rsidRPr="00C018B9">
        <w:rPr>
          <w:rFonts w:ascii="Arial" w:eastAsia="Times New Roman" w:hAnsi="Arial" w:cs="Arial"/>
          <w:sz w:val="20"/>
          <w:szCs w:val="20"/>
        </w:rPr>
        <w:t>subject a student to expulsion.</w:t>
      </w:r>
    </w:p>
    <w:p w14:paraId="05F42632" w14:textId="77777777" w:rsidR="00845120" w:rsidRPr="00C018B9" w:rsidRDefault="00845120" w:rsidP="00907459">
      <w:pPr>
        <w:widowControl w:val="0"/>
        <w:autoSpaceDE w:val="0"/>
        <w:autoSpaceDN w:val="0"/>
        <w:adjustRightInd w:val="0"/>
        <w:spacing w:after="60" w:line="240" w:lineRule="auto"/>
        <w:rPr>
          <w:rFonts w:ascii="Arial" w:eastAsia="Times New Roman" w:hAnsi="Arial" w:cs="Arial"/>
          <w:sz w:val="20"/>
          <w:szCs w:val="20"/>
        </w:rPr>
      </w:pPr>
    </w:p>
    <w:p w14:paraId="49BB0299"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Physical/Verbal Aggression:</w:t>
      </w:r>
    </w:p>
    <w:p w14:paraId="265F828C" w14:textId="00029EF4" w:rsidR="00907459" w:rsidRDefault="00907459" w:rsidP="00907459">
      <w:pPr>
        <w:widowControl w:val="0"/>
        <w:autoSpaceDE w:val="0"/>
        <w:autoSpaceDN w:val="0"/>
        <w:adjustRightInd w:val="0"/>
        <w:spacing w:after="40" w:line="240" w:lineRule="auto"/>
        <w:rPr>
          <w:rFonts w:ascii="Arial" w:eastAsia="Times New Roman" w:hAnsi="Arial" w:cs="Arial"/>
          <w:sz w:val="20"/>
          <w:szCs w:val="20"/>
        </w:rPr>
      </w:pPr>
      <w:r w:rsidRPr="00C018B9">
        <w:rPr>
          <w:rFonts w:ascii="Arial" w:eastAsia="Times New Roman" w:hAnsi="Arial" w:cs="Arial"/>
          <w:sz w:val="20"/>
          <w:szCs w:val="20"/>
        </w:rPr>
        <w:t>Physical or verbal aggression directed at a staff member or student</w:t>
      </w:r>
      <w:r w:rsidR="00845120">
        <w:rPr>
          <w:rFonts w:ascii="Arial" w:eastAsia="Times New Roman" w:hAnsi="Arial" w:cs="Arial"/>
          <w:sz w:val="20"/>
          <w:szCs w:val="20"/>
        </w:rPr>
        <w:t xml:space="preserve">, on or off school property, </w:t>
      </w:r>
      <w:r w:rsidRPr="00C018B9">
        <w:rPr>
          <w:rFonts w:ascii="Arial" w:eastAsia="Times New Roman" w:hAnsi="Arial" w:cs="Arial"/>
          <w:sz w:val="20"/>
          <w:szCs w:val="20"/>
        </w:rPr>
        <w:t>is unacceptable.  Students will be encouraged to respond to conflict in a non-aggressive way.  Strict discipline is mandated for persons who are verbally or physically threatening to others</w:t>
      </w:r>
      <w:r w:rsidR="00845120">
        <w:rPr>
          <w:rFonts w:ascii="Arial" w:eastAsia="Times New Roman" w:hAnsi="Arial" w:cs="Arial"/>
          <w:sz w:val="20"/>
          <w:szCs w:val="20"/>
        </w:rPr>
        <w:t>, and whose actions have a negative impact on the school’s climate.</w:t>
      </w:r>
    </w:p>
    <w:p w14:paraId="3D8BFA94" w14:textId="77777777" w:rsidR="00845120" w:rsidRPr="00C018B9" w:rsidRDefault="00845120" w:rsidP="00907459">
      <w:pPr>
        <w:widowControl w:val="0"/>
        <w:autoSpaceDE w:val="0"/>
        <w:autoSpaceDN w:val="0"/>
        <w:adjustRightInd w:val="0"/>
        <w:spacing w:after="40" w:line="240" w:lineRule="auto"/>
        <w:rPr>
          <w:rFonts w:ascii="Arial" w:eastAsia="Times New Roman" w:hAnsi="Arial" w:cs="Arial"/>
          <w:sz w:val="20"/>
          <w:szCs w:val="20"/>
        </w:rPr>
      </w:pPr>
    </w:p>
    <w:p w14:paraId="391FFBF8"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Weapons:</w:t>
      </w:r>
    </w:p>
    <w:p w14:paraId="1B121B09" w14:textId="3E18C5E6" w:rsidR="00907459" w:rsidRDefault="00907459" w:rsidP="00907459">
      <w:pPr>
        <w:widowControl w:val="0"/>
        <w:autoSpaceDE w:val="0"/>
        <w:autoSpaceDN w:val="0"/>
        <w:adjustRightInd w:val="0"/>
        <w:spacing w:after="40" w:line="240" w:lineRule="auto"/>
        <w:jc w:val="both"/>
        <w:rPr>
          <w:rFonts w:ascii="Arial" w:eastAsia="Times New Roman" w:hAnsi="Arial" w:cs="Arial"/>
          <w:sz w:val="20"/>
          <w:szCs w:val="20"/>
        </w:rPr>
      </w:pPr>
      <w:r w:rsidRPr="00C018B9">
        <w:rPr>
          <w:rFonts w:ascii="Arial" w:eastAsia="Times New Roman" w:hAnsi="Arial" w:cs="Arial"/>
          <w:sz w:val="20"/>
          <w:szCs w:val="20"/>
        </w:rPr>
        <w:t>No school member is to be in possession of a weapon.  Any object used to threaten or intimidate another person is deemed to be a weapon.  Strict discipline and police involvement are mandated for persons in possession of a weapon. Any use or possession of a weapon will subject a student to suspension and possible expulsion.</w:t>
      </w:r>
    </w:p>
    <w:p w14:paraId="576CE2FE" w14:textId="77777777" w:rsidR="00845120" w:rsidRPr="00C018B9" w:rsidRDefault="00845120" w:rsidP="00907459">
      <w:pPr>
        <w:widowControl w:val="0"/>
        <w:autoSpaceDE w:val="0"/>
        <w:autoSpaceDN w:val="0"/>
        <w:adjustRightInd w:val="0"/>
        <w:spacing w:after="40" w:line="240" w:lineRule="auto"/>
        <w:jc w:val="both"/>
        <w:rPr>
          <w:rFonts w:ascii="Arial" w:eastAsia="Times New Roman" w:hAnsi="Arial" w:cs="Arial"/>
          <w:sz w:val="20"/>
          <w:szCs w:val="20"/>
        </w:rPr>
      </w:pPr>
    </w:p>
    <w:p w14:paraId="20A3D5C1"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Gambling:</w:t>
      </w:r>
    </w:p>
    <w:p w14:paraId="484C0A68" w14:textId="55B0DA04" w:rsidR="00907459" w:rsidRDefault="00907459" w:rsidP="00907459">
      <w:pPr>
        <w:widowControl w:val="0"/>
        <w:autoSpaceDE w:val="0"/>
        <w:autoSpaceDN w:val="0"/>
        <w:adjustRightInd w:val="0"/>
        <w:spacing w:after="60" w:line="240" w:lineRule="auto"/>
        <w:jc w:val="both"/>
        <w:rPr>
          <w:rFonts w:ascii="Arial" w:eastAsia="Times New Roman" w:hAnsi="Arial" w:cs="Arial"/>
          <w:sz w:val="20"/>
          <w:szCs w:val="20"/>
        </w:rPr>
      </w:pPr>
      <w:r w:rsidRPr="00C018B9">
        <w:rPr>
          <w:rFonts w:ascii="Arial" w:eastAsia="Times New Roman" w:hAnsi="Arial" w:cs="Arial"/>
          <w:sz w:val="20"/>
          <w:szCs w:val="20"/>
        </w:rPr>
        <w:t>Students are not permitted</w:t>
      </w:r>
      <w:r>
        <w:rPr>
          <w:rFonts w:ascii="Arial" w:eastAsia="Times New Roman" w:hAnsi="Arial" w:cs="Arial"/>
          <w:sz w:val="20"/>
          <w:szCs w:val="20"/>
        </w:rPr>
        <w:t xml:space="preserve"> to engage</w:t>
      </w:r>
      <w:r w:rsidRPr="00C018B9">
        <w:rPr>
          <w:rFonts w:ascii="Arial" w:eastAsia="Times New Roman" w:hAnsi="Arial" w:cs="Arial"/>
          <w:sz w:val="20"/>
          <w:szCs w:val="20"/>
        </w:rPr>
        <w:t xml:space="preserve"> in gambling activities on school property i.e. dice/poker.  Consequences for such behaviour will be dealt with severely.</w:t>
      </w:r>
    </w:p>
    <w:p w14:paraId="7CA8A224" w14:textId="6C614559" w:rsidR="00860467" w:rsidRDefault="00860467" w:rsidP="00907459">
      <w:pPr>
        <w:widowControl w:val="0"/>
        <w:autoSpaceDE w:val="0"/>
        <w:autoSpaceDN w:val="0"/>
        <w:adjustRightInd w:val="0"/>
        <w:spacing w:after="60" w:line="240" w:lineRule="auto"/>
        <w:jc w:val="both"/>
        <w:rPr>
          <w:rFonts w:ascii="Arial" w:eastAsia="Times New Roman" w:hAnsi="Arial" w:cs="Arial"/>
          <w:sz w:val="20"/>
          <w:szCs w:val="20"/>
        </w:rPr>
      </w:pPr>
    </w:p>
    <w:p w14:paraId="6AAE545A" w14:textId="74FDD386" w:rsidR="00860467" w:rsidRPr="00860467" w:rsidRDefault="00860467" w:rsidP="00860467">
      <w:pPr>
        <w:spacing w:after="0" w:line="240" w:lineRule="auto"/>
        <w:rPr>
          <w:lang w:val="en-US"/>
        </w:rPr>
      </w:pPr>
      <w:r w:rsidRPr="00860467">
        <w:rPr>
          <w:rFonts w:asciiTheme="minorBidi" w:hAnsiTheme="minorBidi"/>
          <w:b/>
          <w:bCs/>
          <w:sz w:val="20"/>
          <w:szCs w:val="20"/>
          <w:lang w:val="en-US"/>
        </w:rPr>
        <w:t>School cash online</w:t>
      </w:r>
      <w:r>
        <w:rPr>
          <w:rFonts w:asciiTheme="minorBidi" w:hAnsiTheme="minorBidi"/>
          <w:b/>
          <w:bCs/>
          <w:sz w:val="20"/>
          <w:szCs w:val="20"/>
          <w:lang w:val="en-US"/>
        </w:rPr>
        <w:t>:</w:t>
      </w:r>
      <w:r w:rsidRPr="00860467">
        <w:rPr>
          <w:b/>
          <w:bCs/>
          <w:lang w:val="en-US"/>
        </w:rPr>
        <w:t xml:space="preserve"> </w:t>
      </w:r>
      <w:r>
        <w:rPr>
          <w:lang w:val="en-US"/>
        </w:rPr>
        <w:t>We use this platform to allow parents to pay school-related fees electronically. To ensure accuracy of our records, a</w:t>
      </w:r>
      <w:r w:rsidRPr="00860467">
        <w:rPr>
          <w:lang w:val="en-US"/>
        </w:rPr>
        <w:t xml:space="preserve">ll student receipts will be cross referenced with the school generated manifest. Only students on the manifest will be permitted to attend </w:t>
      </w:r>
      <w:r>
        <w:rPr>
          <w:lang w:val="en-US"/>
        </w:rPr>
        <w:t xml:space="preserve">prepaid </w:t>
      </w:r>
      <w:r w:rsidRPr="00860467">
        <w:rPr>
          <w:lang w:val="en-US"/>
        </w:rPr>
        <w:t>events</w:t>
      </w:r>
      <w:r>
        <w:rPr>
          <w:lang w:val="en-US"/>
        </w:rPr>
        <w:t>, participate in non-uniform</w:t>
      </w:r>
      <w:r w:rsidRPr="00860467">
        <w:rPr>
          <w:lang w:val="en-US"/>
        </w:rPr>
        <w:t xml:space="preserve"> </w:t>
      </w:r>
      <w:r>
        <w:rPr>
          <w:lang w:val="en-US"/>
        </w:rPr>
        <w:t xml:space="preserve">days </w:t>
      </w:r>
      <w:r w:rsidRPr="00860467">
        <w:rPr>
          <w:lang w:val="en-US"/>
        </w:rPr>
        <w:t>etc.</w:t>
      </w:r>
    </w:p>
    <w:p w14:paraId="28380196" w14:textId="77777777" w:rsidR="00907459" w:rsidRPr="00C018B9" w:rsidRDefault="00907459" w:rsidP="00907459">
      <w:pPr>
        <w:widowControl w:val="0"/>
        <w:autoSpaceDE w:val="0"/>
        <w:autoSpaceDN w:val="0"/>
        <w:adjustRightInd w:val="0"/>
        <w:spacing w:after="60" w:line="240" w:lineRule="auto"/>
        <w:jc w:val="both"/>
        <w:rPr>
          <w:rFonts w:ascii="Arial" w:eastAsia="Times New Roman" w:hAnsi="Arial" w:cs="Arial"/>
          <w:sz w:val="20"/>
          <w:szCs w:val="20"/>
        </w:rPr>
      </w:pPr>
    </w:p>
    <w:p w14:paraId="07A1AE1D" w14:textId="77777777" w:rsidR="00907459" w:rsidRPr="00C018B9" w:rsidRDefault="00907459" w:rsidP="0090745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Student accident or injury:</w:t>
      </w:r>
    </w:p>
    <w:p w14:paraId="03A3E133" w14:textId="1D2F0725" w:rsidR="00907459" w:rsidRPr="00C07DC9" w:rsidRDefault="00907459" w:rsidP="00C07DC9">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 xml:space="preserve">Students should report any accidents or injury to their </w:t>
      </w:r>
      <w:r>
        <w:rPr>
          <w:rFonts w:ascii="Arial" w:eastAsia="Times New Roman" w:hAnsi="Arial" w:cs="Arial"/>
          <w:sz w:val="20"/>
          <w:szCs w:val="20"/>
        </w:rPr>
        <w:t>t</w:t>
      </w:r>
      <w:r w:rsidRPr="00C018B9">
        <w:rPr>
          <w:rFonts w:ascii="Arial" w:eastAsia="Times New Roman" w:hAnsi="Arial" w:cs="Arial"/>
          <w:sz w:val="20"/>
          <w:szCs w:val="20"/>
        </w:rPr>
        <w:t xml:space="preserve">eacher immediately.  The school board does not carry any accident insurance.  Insurance forms are supplied in September.  We recommend that parents subscribe to this insurance for student coverage.  This insurance is particularly useful in cases of incidents involving dental injury and students involved in high risk activities, such as skiing, sports, snow or skateboarding. </w:t>
      </w:r>
      <w:r w:rsidRPr="00C07DC9">
        <w:rPr>
          <w:rFonts w:ascii="Arial" w:hAnsi="Arial" w:cs="Arial"/>
          <w:color w:val="000000"/>
          <w:sz w:val="20"/>
          <w:szCs w:val="20"/>
        </w:rPr>
        <w:tab/>
      </w:r>
    </w:p>
    <w:p w14:paraId="410300C6" w14:textId="77777777" w:rsidR="00907459" w:rsidRPr="00C018B9" w:rsidRDefault="00907459" w:rsidP="00907459">
      <w:pPr>
        <w:widowControl w:val="0"/>
        <w:autoSpaceDE w:val="0"/>
        <w:autoSpaceDN w:val="0"/>
        <w:adjustRightInd w:val="0"/>
        <w:spacing w:after="0" w:line="240" w:lineRule="auto"/>
        <w:rPr>
          <w:rFonts w:ascii="Arial" w:eastAsia="Times New Roman" w:hAnsi="Arial" w:cs="Arial"/>
          <w:sz w:val="20"/>
          <w:szCs w:val="20"/>
          <w:lang w:val="en-US"/>
        </w:rPr>
      </w:pPr>
    </w:p>
    <w:p w14:paraId="651B9D56" w14:textId="77777777" w:rsidR="00E02724" w:rsidRPr="00E02724" w:rsidRDefault="00E02724" w:rsidP="00E02724">
      <w:pPr>
        <w:spacing w:after="0" w:line="240" w:lineRule="auto"/>
        <w:rPr>
          <w:rFonts w:ascii="Arial Narrow" w:eastAsia="Times New Roman" w:hAnsi="Arial Narrow" w:cs="Arial"/>
          <w:b/>
          <w:sz w:val="28"/>
          <w:szCs w:val="28"/>
          <w:lang w:val="en-US"/>
        </w:rPr>
      </w:pPr>
      <w:r w:rsidRPr="00E02724">
        <w:rPr>
          <w:rFonts w:ascii="Arial Narrow" w:eastAsia="Times New Roman" w:hAnsi="Arial Narrow" w:cs="Arial"/>
          <w:b/>
          <w:sz w:val="28"/>
          <w:szCs w:val="28"/>
          <w:lang w:val="en-US"/>
        </w:rPr>
        <w:t>School Code of Conduct on School Bus Vehicles</w:t>
      </w:r>
    </w:p>
    <w:p w14:paraId="6F6FD5F7"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All school bus vehicles are considered an extension of the classroom and all school policies such as Safe Schools, and School Code of Conduct apply to the school bus. All transported students whether on a field trip or home to school transportation are expected to behave in a manner on the bus that ensures that everyone remains safe.  Since the bus is an extension of the school, students are accountable to the school principal who has the authority to ensure that student conduct on the school bus is appropriate. </w:t>
      </w:r>
    </w:p>
    <w:p w14:paraId="307049E3" w14:textId="77777777" w:rsidR="00E02724" w:rsidRPr="00E02724" w:rsidRDefault="00E02724" w:rsidP="00E02724">
      <w:pPr>
        <w:spacing w:after="0" w:line="240" w:lineRule="auto"/>
        <w:rPr>
          <w:rFonts w:ascii="Arial Narrow" w:eastAsia="Times New Roman" w:hAnsi="Arial Narrow" w:cs="Arial"/>
          <w:lang w:val="en-US"/>
        </w:rPr>
      </w:pPr>
    </w:p>
    <w:p w14:paraId="5ECF4555"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Due to the nature of the activity of riding a bus, the following are expectations for all methods of school transportation as per the School Code of Conduct.</w:t>
      </w:r>
    </w:p>
    <w:p w14:paraId="50A3ACBD" w14:textId="77777777" w:rsidR="00E02724" w:rsidRPr="00E02724" w:rsidRDefault="00E02724" w:rsidP="00E02724">
      <w:pPr>
        <w:spacing w:after="0" w:line="240" w:lineRule="auto"/>
        <w:rPr>
          <w:rFonts w:ascii="Arial Narrow" w:eastAsia="Times New Roman" w:hAnsi="Arial Narrow" w:cs="Arial"/>
          <w:lang w:val="en-US"/>
        </w:rPr>
      </w:pPr>
    </w:p>
    <w:p w14:paraId="3226A6DA"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All students must:</w:t>
      </w:r>
    </w:p>
    <w:p w14:paraId="0FDBCB05" w14:textId="77777777" w:rsidR="00E02724" w:rsidRPr="00E02724" w:rsidRDefault="00E02724" w:rsidP="00E02724">
      <w:pPr>
        <w:numPr>
          <w:ilvl w:val="0"/>
          <w:numId w:val="16"/>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Respect other people’s property and belongings while waiting for the school bus;</w:t>
      </w:r>
    </w:p>
    <w:p w14:paraId="7E083FC7" w14:textId="77777777" w:rsidR="00E02724" w:rsidRPr="00E02724" w:rsidRDefault="00E02724" w:rsidP="00E02724">
      <w:pPr>
        <w:numPr>
          <w:ilvl w:val="0"/>
          <w:numId w:val="16"/>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Treat the driver with respect and follow his/her instructions;</w:t>
      </w:r>
    </w:p>
    <w:p w14:paraId="1D83A1A4" w14:textId="77777777" w:rsidR="00E02724" w:rsidRPr="00E02724" w:rsidRDefault="00E02724" w:rsidP="00E02724">
      <w:pPr>
        <w:numPr>
          <w:ilvl w:val="0"/>
          <w:numId w:val="16"/>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Be courteous and respectful to others on the bus at all times;</w:t>
      </w:r>
    </w:p>
    <w:p w14:paraId="5DDCDD3A" w14:textId="77777777" w:rsidR="00E02724" w:rsidRPr="00E02724" w:rsidRDefault="00E02724" w:rsidP="00E02724">
      <w:pPr>
        <w:numPr>
          <w:ilvl w:val="0"/>
          <w:numId w:val="16"/>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Act appropriately in a manner that does not endanger the safety of oneself or others including, but not limited to:</w:t>
      </w:r>
    </w:p>
    <w:p w14:paraId="7D1FF34D"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Not engaging in any activity that interferes with the safe operation of the bus</w:t>
      </w:r>
    </w:p>
    <w:p w14:paraId="4DC5CD21"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Remaining seated at all times, facing forward while the bus is in motion</w:t>
      </w:r>
    </w:p>
    <w:p w14:paraId="385B4414"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Keeping hands, arms, feet, head and belongings inside the vehicle until the student has exited at his/her stop</w:t>
      </w:r>
    </w:p>
    <w:p w14:paraId="204F8BFC"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Not distracting or speaking to the bus driver except in the case of emergency</w:t>
      </w:r>
    </w:p>
    <w:p w14:paraId="26B9F86C"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Refraining from inappropriate behavior on the bus, e.g., throwing items, swearing, fighting, or bullying</w:t>
      </w:r>
    </w:p>
    <w:p w14:paraId="477C11B7"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Not bringing alcohol, drugs or weapons onto the school bus</w:t>
      </w:r>
    </w:p>
    <w:p w14:paraId="7DC06215" w14:textId="77777777" w:rsidR="00E02724" w:rsidRPr="00E02724" w:rsidRDefault="00E02724" w:rsidP="00E02724">
      <w:pPr>
        <w:numPr>
          <w:ilvl w:val="0"/>
          <w:numId w:val="17"/>
        </w:numPr>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Not touching safety equipment or emergency exits except in the case of an emergency</w:t>
      </w:r>
    </w:p>
    <w:p w14:paraId="587FC034" w14:textId="77777777" w:rsidR="00E02724" w:rsidRPr="00E02724" w:rsidRDefault="00E02724" w:rsidP="00E02724">
      <w:pPr>
        <w:widowControl w:val="0"/>
        <w:numPr>
          <w:ilvl w:val="0"/>
          <w:numId w:val="17"/>
        </w:numPr>
        <w:autoSpaceDE w:val="0"/>
        <w:autoSpaceDN w:val="0"/>
        <w:adjustRightInd w:val="0"/>
        <w:spacing w:after="0" w:line="240" w:lineRule="auto"/>
        <w:contextualSpacing/>
        <w:rPr>
          <w:rFonts w:ascii="Arial Narrow" w:eastAsia="Times New Roman" w:hAnsi="Arial Narrow" w:cs="Arial"/>
          <w:lang w:val="en-US"/>
        </w:rPr>
      </w:pPr>
      <w:r w:rsidRPr="00E02724">
        <w:rPr>
          <w:rFonts w:ascii="Arial Narrow" w:eastAsia="Times New Roman" w:hAnsi="Arial Narrow" w:cs="Arial"/>
          <w:lang w:val="en-US"/>
        </w:rPr>
        <w:t>Not eating or drinking on the bus</w:t>
      </w:r>
    </w:p>
    <w:p w14:paraId="37FD7F68" w14:textId="77777777" w:rsidR="00E02724" w:rsidRPr="00E02724" w:rsidRDefault="00E02724" w:rsidP="00E02724">
      <w:pPr>
        <w:widowControl w:val="0"/>
        <w:autoSpaceDE w:val="0"/>
        <w:autoSpaceDN w:val="0"/>
        <w:adjustRightInd w:val="0"/>
        <w:spacing w:after="0" w:line="240" w:lineRule="auto"/>
        <w:jc w:val="center"/>
        <w:rPr>
          <w:rFonts w:ascii="Arial Narrow" w:eastAsia="Times New Roman" w:hAnsi="Arial Narrow" w:cs="Times New Roman"/>
          <w:b/>
          <w:color w:val="000000"/>
          <w:sz w:val="28"/>
          <w:szCs w:val="28"/>
          <w:lang w:val="en-US"/>
        </w:rPr>
      </w:pPr>
    </w:p>
    <w:p w14:paraId="130D7D92"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i/>
          <w:sz w:val="28"/>
          <w:szCs w:val="28"/>
          <w:lang w:val="en-US"/>
        </w:rPr>
      </w:pPr>
      <w:r w:rsidRPr="00E02724">
        <w:rPr>
          <w:rFonts w:ascii="Arial Narrow" w:eastAsia="Times New Roman" w:hAnsi="Arial Narrow" w:cs="Times New Roman"/>
          <w:b/>
          <w:color w:val="000000"/>
          <w:sz w:val="28"/>
          <w:szCs w:val="28"/>
          <w:lang w:val="en-US"/>
        </w:rPr>
        <w:t>Safe and Caring Schools Report It – Non-Emergency Report System</w:t>
      </w:r>
    </w:p>
    <w:p w14:paraId="0796F3C7" w14:textId="77777777" w:rsidR="00E02724" w:rsidRPr="00E02724" w:rsidRDefault="00E02724" w:rsidP="00E02724">
      <w:pPr>
        <w:spacing w:after="0" w:line="240" w:lineRule="auto"/>
        <w:rPr>
          <w:rFonts w:ascii="Arial Narrow" w:eastAsia="Times New Roman" w:hAnsi="Arial Narrow" w:cs="Arial"/>
          <w:bCs/>
          <w:lang w:val="en"/>
        </w:rPr>
      </w:pPr>
      <w:r w:rsidRPr="00E02724">
        <w:rPr>
          <w:rFonts w:ascii="Arial Narrow" w:eastAsia="Times New Roman" w:hAnsi="Arial Narrow" w:cs="Arial"/>
          <w:bCs/>
          <w:lang w:val="en"/>
        </w:rPr>
        <w:t xml:space="preserve">Parents and students are encouraged to report incidents of bullying or other school safety concerns as soon as they happen by contacting their teacher and/or school administration.  We recognize that bullying affects a student’s sense of safety and security, and some people may not feel comfortable reporting bullying or other school safety incidents.  To help ease this worry, students and parents are welcome to use the </w:t>
      </w:r>
      <w:r w:rsidRPr="00E02724">
        <w:rPr>
          <w:rFonts w:ascii="Arial Narrow" w:eastAsia="Times New Roman" w:hAnsi="Arial Narrow" w:cs="Arial"/>
          <w:b/>
          <w:bCs/>
          <w:lang w:val="en"/>
        </w:rPr>
        <w:t xml:space="preserve">Report It </w:t>
      </w:r>
      <w:r w:rsidRPr="00E02724">
        <w:rPr>
          <w:rFonts w:ascii="Arial Narrow" w:eastAsia="Times New Roman" w:hAnsi="Arial Narrow" w:cs="Arial"/>
          <w:bCs/>
          <w:lang w:val="en"/>
        </w:rPr>
        <w:t>page available on the school website to report incidents of bullying or other safety concerns that have not already been reported. School safety concerns can be reported anonymously or contact information can be given so that appropriate follow-up can occur. The information provided will be forwarded to the school principal for action and a follow-up response if requested.</w:t>
      </w:r>
    </w:p>
    <w:p w14:paraId="4512D370"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4"/>
          <w:szCs w:val="24"/>
          <w:lang w:val="en-US"/>
        </w:rPr>
      </w:pPr>
    </w:p>
    <w:p w14:paraId="7E4647BA"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Community Threat Assessment and Intervention Protocol– Fair Notice</w:t>
      </w:r>
    </w:p>
    <w:p w14:paraId="076C05A6" w14:textId="1AC6A11C" w:rsidR="00E02724" w:rsidRPr="00E02724" w:rsidRDefault="00E02724" w:rsidP="00FC1A30">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 xml:space="preserve">The Durham Catholic District School Board is committed to providing safe learning environments for all students, staff, school visitors and community members. When student behaviours pose a potential threat to safety or serious harm to self or others, all schools in the Durham Catholic District School Board follow the Community Threat Assessment and Intervention Protocol (C-TAIP), which outlines how a school responds immediately to threatening behaviour. This protocol involves supports from various partners, including community agencies, hospitals and police services. Personal information shared throughout this process will always respect and balance each individual’s right to privacy while ensuring the safety of all. For more information, please refer to the school website or ask the principal for more information. </w:t>
      </w:r>
    </w:p>
    <w:p w14:paraId="7C83A766" w14:textId="61B9EC50" w:rsidR="00845120" w:rsidRDefault="00845120" w:rsidP="00E02724">
      <w:pPr>
        <w:widowControl w:val="0"/>
        <w:autoSpaceDE w:val="0"/>
        <w:autoSpaceDN w:val="0"/>
        <w:adjustRightInd w:val="0"/>
        <w:spacing w:after="0" w:line="240" w:lineRule="auto"/>
        <w:rPr>
          <w:rFonts w:ascii="Arial Narrow" w:eastAsia="Times New Roman" w:hAnsi="Arial Narrow" w:cs="Times New Roman"/>
          <w:lang w:val="en-US"/>
        </w:rPr>
      </w:pPr>
    </w:p>
    <w:p w14:paraId="34ABA76F" w14:textId="77777777" w:rsidR="00845120" w:rsidRPr="00E02724" w:rsidRDefault="00845120" w:rsidP="00E02724">
      <w:pPr>
        <w:widowControl w:val="0"/>
        <w:autoSpaceDE w:val="0"/>
        <w:autoSpaceDN w:val="0"/>
        <w:adjustRightInd w:val="0"/>
        <w:spacing w:after="0" w:line="240" w:lineRule="auto"/>
        <w:rPr>
          <w:rFonts w:ascii="Arial Narrow" w:eastAsia="Times New Roman" w:hAnsi="Arial Narrow" w:cs="Times New Roman"/>
          <w:lang w:val="en-US"/>
        </w:rPr>
      </w:pPr>
    </w:p>
    <w:p w14:paraId="592449D6" w14:textId="77777777" w:rsidR="00E02724" w:rsidRPr="00E02724" w:rsidRDefault="00E02724" w:rsidP="00E02724">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spacing w:after="0" w:line="240" w:lineRule="auto"/>
        <w:rPr>
          <w:rFonts w:ascii="Arial Narrow" w:eastAsia="Times New Roman" w:hAnsi="Arial Narrow" w:cs="Arial"/>
          <w:b/>
          <w:bCs/>
          <w:sz w:val="28"/>
          <w:szCs w:val="28"/>
          <w:lang w:val="en"/>
        </w:rPr>
      </w:pPr>
      <w:r w:rsidRPr="00E02724">
        <w:rPr>
          <w:rFonts w:ascii="Arial Narrow" w:eastAsia="Times New Roman" w:hAnsi="Arial Narrow" w:cs="Arial"/>
          <w:b/>
          <w:bCs/>
          <w:sz w:val="28"/>
          <w:szCs w:val="28"/>
          <w:lang w:val="en"/>
        </w:rPr>
        <w:t>Search and Seizure</w:t>
      </w:r>
    </w:p>
    <w:p w14:paraId="603185A2" w14:textId="511F7275" w:rsidR="00E02724" w:rsidRDefault="00E02724" w:rsidP="00E02724">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spacing w:after="0" w:line="240" w:lineRule="auto"/>
        <w:rPr>
          <w:rFonts w:ascii="Arial Narrow" w:eastAsia="Times New Roman" w:hAnsi="Arial Narrow" w:cs="Arial"/>
          <w:bCs/>
          <w:lang w:val="en"/>
        </w:rPr>
      </w:pPr>
      <w:r w:rsidRPr="00E02724">
        <w:rPr>
          <w:rFonts w:ascii="Arial Narrow" w:eastAsia="Times New Roman" w:hAnsi="Arial Narrow" w:cs="Arial"/>
          <w:bCs/>
          <w:lang w:val="en"/>
        </w:rPr>
        <w:t>According to the Police/School Board Protocol for Durham Catholic District School Board, it is the right and authority of the Principal or designate to search school and personal property, such as lockers, desks, backpacks, purses, etc., without notice or permission of any person as long as the Principal or designate has reasonable grounds to believe that there has been a breach of school regulations and that the search would reveal evidence of that breach.  Police may from time to time be invited onto school premises to conduct their own searches, also without prior notice to or permission of any member of the school community.</w:t>
      </w:r>
    </w:p>
    <w:p w14:paraId="3E76D0B0" w14:textId="77777777" w:rsidR="00FC1A30" w:rsidRPr="00E02724" w:rsidRDefault="00FC1A30" w:rsidP="00E02724">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spacing w:after="0" w:line="240" w:lineRule="auto"/>
        <w:rPr>
          <w:rFonts w:ascii="Arial Narrow" w:eastAsia="Times New Roman" w:hAnsi="Arial Narrow" w:cs="Arial"/>
          <w:bCs/>
          <w:lang w:val="en"/>
        </w:rPr>
      </w:pPr>
    </w:p>
    <w:p w14:paraId="66E09175"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 xml:space="preserve">Community Partners </w:t>
      </w:r>
    </w:p>
    <w:p w14:paraId="50392E2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Through outreach, school and community partnerships already in place may be enhanced and new partnerships developed with community agencies and other groups within the community (e.g., Kinark Family and Child Services, Aboriginal Elders). Community agencies are important resources that schools can use to deliver prevention or intervention programs. Protocols are effective ways of establishing connections between boards and community agencies and formalizing the partnership. These partnership agreements must respect all applicable collective agreements and Board policies.</w:t>
      </w:r>
    </w:p>
    <w:p w14:paraId="3CABDF7D" w14:textId="77777777" w:rsidR="00E02724" w:rsidRPr="00E02724" w:rsidRDefault="00E02724" w:rsidP="00E02724">
      <w:pPr>
        <w:widowControl w:val="0"/>
        <w:autoSpaceDE w:val="0"/>
        <w:autoSpaceDN w:val="0"/>
        <w:adjustRightInd w:val="0"/>
        <w:spacing w:after="0" w:line="240" w:lineRule="auto"/>
        <w:jc w:val="center"/>
        <w:rPr>
          <w:rFonts w:ascii="Arial Narrow" w:eastAsia="Times New Roman" w:hAnsi="Arial Narrow" w:cs="Times New Roman"/>
          <w:b/>
          <w:sz w:val="28"/>
          <w:szCs w:val="28"/>
          <w:lang w:val="en-US"/>
        </w:rPr>
      </w:pPr>
    </w:p>
    <w:p w14:paraId="28A9920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Durham Regional Police Service Partnerships</w:t>
      </w:r>
    </w:p>
    <w:p w14:paraId="6CEB7735" w14:textId="5BE08756" w:rsidR="00FC1A30" w:rsidRPr="00845120" w:rsidRDefault="00E02724" w:rsidP="00845120">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The Durham Regional Police Service plays an essential role in making our schools and communities safer. The police investigate incidents in accordance with our Police/School Board protocol. This protocol is based on the provincial model developed by the Ministry of Education.  The Durham Regional Police Service are instrumental in supporting our schools with all emergency preparedness procedures and Safe Schools initiatives.  Each of our schools has regular access to a School Liaison Office</w:t>
      </w:r>
      <w:r w:rsidR="00845120">
        <w:rPr>
          <w:rFonts w:ascii="Arial Narrow" w:eastAsia="Times New Roman" w:hAnsi="Arial Narrow" w:cs="Times New Roman"/>
          <w:lang w:val="en-US"/>
        </w:rPr>
        <w:t>r.</w:t>
      </w:r>
    </w:p>
    <w:p w14:paraId="46B5FECE" w14:textId="77777777" w:rsidR="00FC1A30" w:rsidRDefault="00FC1A30"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p>
    <w:p w14:paraId="0B713406" w14:textId="4EFCF6F5" w:rsid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Emergency Response Plans</w:t>
      </w:r>
    </w:p>
    <w:p w14:paraId="599AF1D7" w14:textId="77777777" w:rsidR="00FC1A30" w:rsidRPr="00E02724" w:rsidRDefault="00FC1A30"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p>
    <w:p w14:paraId="10E5875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noProof/>
          <w:sz w:val="24"/>
          <w:szCs w:val="24"/>
          <w:lang w:val="en-US"/>
        </w:rPr>
        <w:drawing>
          <wp:anchor distT="0" distB="0" distL="114300" distR="114300" simplePos="0" relativeHeight="251659264" behindDoc="0" locked="0" layoutInCell="1" allowOverlap="1" wp14:anchorId="10D8E441" wp14:editId="6BB94829">
            <wp:simplePos x="0" y="0"/>
            <wp:positionH relativeFrom="column">
              <wp:posOffset>4695825</wp:posOffset>
            </wp:positionH>
            <wp:positionV relativeFrom="paragraph">
              <wp:posOffset>478790</wp:posOffset>
            </wp:positionV>
            <wp:extent cx="1635760" cy="1853565"/>
            <wp:effectExtent l="0" t="0" r="254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_Out_Students_Icon.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5760" cy="1853565"/>
                    </a:xfrm>
                    <a:prstGeom prst="rect">
                      <a:avLst/>
                    </a:prstGeom>
                  </pic:spPr>
                </pic:pic>
              </a:graphicData>
            </a:graphic>
            <wp14:sizeRelH relativeFrom="page">
              <wp14:pctWidth>0</wp14:pctWidth>
            </wp14:sizeRelH>
            <wp14:sizeRelV relativeFrom="page">
              <wp14:pctHeight>0</wp14:pctHeight>
            </wp14:sizeRelV>
          </wp:anchor>
        </w:drawing>
      </w:r>
      <w:r w:rsidRPr="00E02724">
        <w:rPr>
          <w:rFonts w:ascii="Arial Narrow" w:eastAsia="Times New Roman" w:hAnsi="Arial Narrow" w:cs="Times New Roman"/>
          <w:sz w:val="24"/>
          <w:szCs w:val="24"/>
          <w:lang w:val="en-US"/>
        </w:rPr>
        <w:t xml:space="preserve">Each September, as part of our Police/Board protocol we practice our emergency response procedures so all staff and students are well prepared in the event of a real emergency.  Using newsletters and the school website, we will provide all families with details of our practices and the role that parents play in supporting a school’s emergency response. </w:t>
      </w:r>
    </w:p>
    <w:p w14:paraId="50853705"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lang w:val="en-US"/>
        </w:rPr>
        <w:t>Emergency response practices include:</w:t>
      </w:r>
    </w:p>
    <w:p w14:paraId="219C99AE"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u w:val="single"/>
          <w:lang w:val="en-US"/>
        </w:rPr>
        <w:t>Fire Drills</w:t>
      </w:r>
      <w:r w:rsidRPr="00E02724">
        <w:rPr>
          <w:rFonts w:ascii="Arial Narrow" w:eastAsia="Times New Roman" w:hAnsi="Arial Narrow" w:cs="Times New Roman"/>
          <w:sz w:val="24"/>
          <w:szCs w:val="24"/>
          <w:lang w:val="en-US"/>
        </w:rPr>
        <w:t>: Students practise the appropriate way to exit the building when they hear a fire alarm.  Practices are held when students are in class, at recess and where an exit might be blocked.</w:t>
      </w:r>
    </w:p>
    <w:p w14:paraId="0FC05A0B"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u w:val="single"/>
          <w:lang w:val="en-US"/>
        </w:rPr>
        <w:t>Lockdown</w:t>
      </w:r>
      <w:r w:rsidRPr="00E02724">
        <w:rPr>
          <w:rFonts w:ascii="Arial Narrow" w:eastAsia="Times New Roman" w:hAnsi="Arial Narrow" w:cs="Times New Roman"/>
          <w:sz w:val="24"/>
          <w:szCs w:val="24"/>
          <w:lang w:val="en-US"/>
        </w:rPr>
        <w:t>: Students practise the appropriate way to respond to a threat of danger inside the school using the R-SAFE acronym.  Students are taught to get to the nearest and safest location as quickly as possible, what to do when they get there and the importance of remaining quiet.</w:t>
      </w:r>
    </w:p>
    <w:p w14:paraId="614B0374"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u w:val="single"/>
          <w:lang w:val="en-US"/>
        </w:rPr>
        <w:t>Hold and Secure</w:t>
      </w:r>
      <w:r w:rsidRPr="00E02724">
        <w:rPr>
          <w:rFonts w:ascii="Arial Narrow" w:eastAsia="Times New Roman" w:hAnsi="Arial Narrow" w:cs="Times New Roman"/>
          <w:sz w:val="24"/>
          <w:szCs w:val="24"/>
          <w:lang w:val="en-US"/>
        </w:rPr>
        <w:t>: Students practice how to respond to a threat of danger outside the school.  In the case of a Hold and Secure, all exterior doors remain locked and students remain inside, away from exterior doors and windows until the Hold and Secure has been lifted.  In most cases, the need for a Hold and Secure is at the request of the police, based on a situation in the neighbourhood.  In these cases, the school must wait for the police to lift the request for a Hold and Secure</w:t>
      </w:r>
    </w:p>
    <w:p w14:paraId="15D06078"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u w:val="single"/>
          <w:lang w:val="en-US"/>
        </w:rPr>
        <w:t>Shelter in Place</w:t>
      </w:r>
      <w:r w:rsidRPr="00E02724">
        <w:rPr>
          <w:rFonts w:ascii="Arial Narrow" w:eastAsia="Times New Roman" w:hAnsi="Arial Narrow" w:cs="Times New Roman"/>
          <w:sz w:val="24"/>
          <w:szCs w:val="24"/>
          <w:lang w:val="en-US"/>
        </w:rPr>
        <w:t>: Students practice how to respond to an environmental danger, like a hurricane.  In most cases, the response will be a Hold and Secure with specific directions based on the environmental concern.</w:t>
      </w:r>
    </w:p>
    <w:p w14:paraId="7611A193"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sz w:val="24"/>
          <w:szCs w:val="24"/>
          <w:u w:val="single"/>
          <w:lang w:val="en-US"/>
        </w:rPr>
        <w:t>Bomb Threat</w:t>
      </w:r>
      <w:r w:rsidRPr="00E02724">
        <w:rPr>
          <w:rFonts w:ascii="Arial Narrow" w:eastAsia="Times New Roman" w:hAnsi="Arial Narrow" w:cs="Times New Roman"/>
          <w:sz w:val="24"/>
          <w:szCs w:val="24"/>
          <w:lang w:val="en-US"/>
        </w:rPr>
        <w:t>: Students are taught the appropriate response to a bomb threat which includes never touching a suspicious package and listening carefully to the directions of the teacher or the administration if an evacuation is warranted.</w:t>
      </w:r>
    </w:p>
    <w:p w14:paraId="1D707745" w14:textId="77777777" w:rsidR="00E02724" w:rsidRPr="00E02724" w:rsidRDefault="00E02724" w:rsidP="00E02724">
      <w:pPr>
        <w:spacing w:after="0" w:line="240" w:lineRule="auto"/>
        <w:rPr>
          <w:rFonts w:ascii="Arial Narrow" w:eastAsia="Times New Roman" w:hAnsi="Arial Narrow" w:cs="Times New Roman"/>
          <w:b/>
          <w:color w:val="000000"/>
          <w:sz w:val="24"/>
          <w:szCs w:val="24"/>
          <w:lang w:val="en-US"/>
        </w:rPr>
      </w:pPr>
    </w:p>
    <w:p w14:paraId="7E9C5712" w14:textId="77777777" w:rsidR="00E02724" w:rsidRPr="00E02724" w:rsidRDefault="00E02724" w:rsidP="00E02724">
      <w:pPr>
        <w:spacing w:after="0" w:line="240" w:lineRule="auto"/>
        <w:rPr>
          <w:rFonts w:ascii="Arial Narrow" w:eastAsia="Times New Roman" w:hAnsi="Arial Narrow" w:cs="Times New Roman"/>
          <w:b/>
          <w:color w:val="000000"/>
          <w:sz w:val="24"/>
          <w:szCs w:val="24"/>
          <w:lang w:val="en-US"/>
        </w:rPr>
      </w:pPr>
      <w:r w:rsidRPr="00E02724">
        <w:rPr>
          <w:rFonts w:ascii="Arial Narrow" w:eastAsia="Times New Roman" w:hAnsi="Arial Narrow" w:cs="Times New Roman"/>
          <w:b/>
          <w:color w:val="000000"/>
          <w:sz w:val="24"/>
          <w:szCs w:val="24"/>
          <w:lang w:val="en-US"/>
        </w:rPr>
        <w:t>How can parents help?</w:t>
      </w:r>
    </w:p>
    <w:p w14:paraId="4EC558E8" w14:textId="77777777" w:rsidR="00E02724" w:rsidRPr="00E02724" w:rsidRDefault="00E02724" w:rsidP="00E02724">
      <w:pPr>
        <w:spacing w:after="0" w:line="240" w:lineRule="auto"/>
        <w:rPr>
          <w:rFonts w:ascii="Arial Narrow" w:eastAsia="Times New Roman" w:hAnsi="Arial Narrow" w:cs="Times New Roman"/>
          <w:color w:val="000000"/>
          <w:sz w:val="24"/>
          <w:szCs w:val="24"/>
          <w:lang w:val="en-US"/>
        </w:rPr>
      </w:pPr>
      <w:r w:rsidRPr="00E02724">
        <w:rPr>
          <w:rFonts w:ascii="Arial Narrow" w:eastAsia="Times New Roman" w:hAnsi="Arial Narrow" w:cs="Times New Roman"/>
          <w:color w:val="000000"/>
          <w:sz w:val="24"/>
          <w:szCs w:val="24"/>
          <w:lang w:val="en-US"/>
        </w:rPr>
        <w:t>Parents can help by following the procedures associated with each of plans should they be present during a drill or should a real situation occur.  School administration must follow the direction of the police as soon as they become involved in an emergency response.  As such, Parents must understand that schools are unable to release students during an emergency response without the expressed permission of the police.</w:t>
      </w:r>
    </w:p>
    <w:p w14:paraId="03F0906E" w14:textId="77777777" w:rsidR="00E02724" w:rsidRPr="00E02724" w:rsidRDefault="00E02724" w:rsidP="00E02724">
      <w:pPr>
        <w:spacing w:after="0" w:line="240" w:lineRule="auto"/>
        <w:rPr>
          <w:rFonts w:ascii="Arial Narrow" w:eastAsia="Times New Roman" w:hAnsi="Arial Narrow" w:cs="Times New Roman"/>
          <w:color w:val="000000"/>
          <w:sz w:val="24"/>
          <w:szCs w:val="24"/>
          <w:lang w:val="en-US"/>
        </w:rPr>
      </w:pPr>
      <w:r w:rsidRPr="00E02724">
        <w:rPr>
          <w:rFonts w:ascii="Arial Narrow" w:eastAsia="Times New Roman" w:hAnsi="Arial Narrow" w:cs="Times New Roman"/>
          <w:color w:val="000000"/>
          <w:sz w:val="24"/>
          <w:szCs w:val="24"/>
          <w:lang w:val="en-US"/>
        </w:rPr>
        <w:t>Parents can also assist the school by emphasizing with their children the importance of closely following the direction of the staff during a drill or a real emergency.  Parents should encourage their children to share any information they may have about a threat of violence toward a school or information they may have after a violent incident. It is everyone’s responsibility to help keep our school safe.</w:t>
      </w:r>
    </w:p>
    <w:p w14:paraId="3EE17EC3" w14:textId="77777777" w:rsidR="00E02724" w:rsidRPr="00E02724" w:rsidRDefault="00E02724" w:rsidP="00E02724">
      <w:pPr>
        <w:spacing w:after="0" w:line="240" w:lineRule="auto"/>
        <w:rPr>
          <w:rFonts w:ascii="Arial Narrow" w:eastAsia="Times New Roman" w:hAnsi="Arial Narrow" w:cs="Times New Roman"/>
          <w:color w:val="000000"/>
          <w:sz w:val="24"/>
          <w:szCs w:val="24"/>
          <w:lang w:val="en-US"/>
        </w:rPr>
      </w:pPr>
    </w:p>
    <w:p w14:paraId="6BC8DE85" w14:textId="77777777" w:rsidR="00E02724" w:rsidRPr="00E02724" w:rsidRDefault="00E02724" w:rsidP="00E02724">
      <w:pPr>
        <w:spacing w:after="0" w:line="240" w:lineRule="auto"/>
        <w:rPr>
          <w:rFonts w:ascii="Arial Narrow" w:eastAsia="Times New Roman" w:hAnsi="Arial Narrow" w:cs="Times New Roman"/>
          <w:b/>
          <w:color w:val="000000"/>
          <w:sz w:val="28"/>
          <w:szCs w:val="28"/>
          <w:lang w:val="en-US"/>
        </w:rPr>
      </w:pPr>
      <w:r w:rsidRPr="00E02724">
        <w:rPr>
          <w:rFonts w:ascii="Arial Narrow" w:eastAsia="Times New Roman" w:hAnsi="Arial Narrow" w:cs="Times New Roman"/>
          <w:b/>
          <w:color w:val="000000"/>
          <w:sz w:val="28"/>
          <w:szCs w:val="28"/>
          <w:lang w:val="en-US"/>
        </w:rPr>
        <w:t xml:space="preserve">Permission for Photo and Video Sharing at School </w:t>
      </w:r>
    </w:p>
    <w:p w14:paraId="2E0BDBCE" w14:textId="4FB4E18E" w:rsidR="00FC1A30" w:rsidRPr="00845120" w:rsidRDefault="00E02724" w:rsidP="00845120">
      <w:pPr>
        <w:spacing w:after="0" w:line="240" w:lineRule="auto"/>
        <w:rPr>
          <w:rFonts w:ascii="Arial Narrow" w:eastAsia="Times New Roman" w:hAnsi="Arial Narrow" w:cs="Times New Roman"/>
          <w:color w:val="000000"/>
          <w:lang w:val="en-US"/>
        </w:rPr>
      </w:pPr>
      <w:r w:rsidRPr="00E02724">
        <w:rPr>
          <w:rFonts w:ascii="Arial Narrow" w:eastAsia="Times New Roman" w:hAnsi="Arial Narrow" w:cs="Times New Roman"/>
          <w:color w:val="000000"/>
          <w:lang w:val="en-US"/>
        </w:rPr>
        <w:t>As we try to keep pace with social media that is so much a part of our students’ lives, it is important to be reminded of people’s right to privacy.  While taking photos or videos at various school events, please be mindful that it is illegal to post/upload/share photos or videos of anyone other than yourself your child on the internet or anywhere without the expressed consent of the person or their guardian. Sharing photos or videos of others without their consent is a privacy violation.</w:t>
      </w:r>
    </w:p>
    <w:p w14:paraId="3F79E185" w14:textId="77777777" w:rsidR="00FC1A30" w:rsidRDefault="00FC1A30"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p>
    <w:p w14:paraId="019D222F" w14:textId="77777777" w:rsidR="00FC1A30" w:rsidRDefault="00FC1A30"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p>
    <w:p w14:paraId="1B0BD6D1" w14:textId="41CD720D"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4"/>
          <w:szCs w:val="24"/>
          <w:lang w:val="en-US"/>
        </w:rPr>
      </w:pPr>
      <w:r w:rsidRPr="00E02724">
        <w:rPr>
          <w:rFonts w:ascii="Arial Narrow" w:eastAsia="Times New Roman" w:hAnsi="Arial Narrow" w:cs="Times New Roman"/>
          <w:b/>
          <w:sz w:val="28"/>
          <w:szCs w:val="28"/>
          <w:lang w:val="en-US"/>
        </w:rPr>
        <w:t>Bring Your Own Device</w:t>
      </w:r>
      <w:r w:rsidRPr="00E02724">
        <w:rPr>
          <w:rFonts w:ascii="Arial Narrow" w:eastAsia="Times New Roman" w:hAnsi="Arial Narrow" w:cs="Times New Roman"/>
          <w:b/>
          <w:sz w:val="24"/>
          <w:szCs w:val="24"/>
          <w:lang w:val="en-US"/>
        </w:rPr>
        <w:t xml:space="preserve"> (BYOD)</w:t>
      </w:r>
    </w:p>
    <w:p w14:paraId="303CD589"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BYOD allows students to bring electronic devices to school for educational purposes.  Students are expected to use devices responsibly, and only with the permission and direction of teachers or other staff members.  Research indicates that the use of technology increases engagement, which leads to improved student success.  The following are reasons why BYOD works well:</w:t>
      </w:r>
    </w:p>
    <w:p w14:paraId="28D8B8CB" w14:textId="77777777" w:rsidR="00E02724" w:rsidRPr="00E02724" w:rsidRDefault="00E02724" w:rsidP="00E02724">
      <w:pPr>
        <w:widowControl w:val="0"/>
        <w:numPr>
          <w:ilvl w:val="0"/>
          <w:numId w:val="32"/>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Students are usually experts in their own device and can customize it to suit their learning needs</w:t>
      </w:r>
    </w:p>
    <w:p w14:paraId="1D361D4A" w14:textId="77777777" w:rsidR="00E02724" w:rsidRPr="00E02724" w:rsidRDefault="00E02724" w:rsidP="00E02724">
      <w:pPr>
        <w:widowControl w:val="0"/>
        <w:numPr>
          <w:ilvl w:val="0"/>
          <w:numId w:val="32"/>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Students can use it to learn anytime, anywhere;</w:t>
      </w:r>
    </w:p>
    <w:p w14:paraId="400E55AF" w14:textId="77777777" w:rsidR="00E02724" w:rsidRPr="00E02724" w:rsidRDefault="00E02724" w:rsidP="00E02724">
      <w:pPr>
        <w:widowControl w:val="0"/>
        <w:numPr>
          <w:ilvl w:val="0"/>
          <w:numId w:val="32"/>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Students can collaborate and work anytime; before school, after school, and at lunchtime; and</w:t>
      </w:r>
    </w:p>
    <w:p w14:paraId="00F9DE17" w14:textId="77777777" w:rsidR="00E02724" w:rsidRPr="00E02724" w:rsidRDefault="00E02724" w:rsidP="00E02724">
      <w:pPr>
        <w:widowControl w:val="0"/>
        <w:numPr>
          <w:ilvl w:val="0"/>
          <w:numId w:val="32"/>
        </w:numPr>
        <w:autoSpaceDE w:val="0"/>
        <w:autoSpaceDN w:val="0"/>
        <w:adjustRightInd w:val="0"/>
        <w:spacing w:after="0" w:line="240" w:lineRule="auto"/>
        <w:contextualSpacing/>
        <w:rPr>
          <w:rFonts w:ascii="Arial Narrow" w:eastAsia="Times New Roman" w:hAnsi="Arial Narrow" w:cs="Times New Roman"/>
          <w:lang w:val="en-US"/>
        </w:rPr>
      </w:pPr>
      <w:r w:rsidRPr="00E02724">
        <w:rPr>
          <w:rFonts w:ascii="Arial Narrow" w:eastAsia="Times New Roman" w:hAnsi="Arial Narrow" w:cs="Times New Roman"/>
          <w:lang w:val="en-US"/>
        </w:rPr>
        <w:t>Student-owned devices are often more up-to-date than those provided by the school due to the cost of replacing hardware for the entire system.</w:t>
      </w:r>
    </w:p>
    <w:p w14:paraId="0CC9BEB9"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Our students are going to live and work in a world where people use electronic devices regularly.  They need to learn how to use devices in a respectful, responsible and ethical manner.  The Durham Catholic District School Board’s BYOD procedures, School Codes of Conduct and Ontario Graduate Expectations will guide teachers in the process of teaching students what it means to be good digital citizens.</w:t>
      </w:r>
    </w:p>
    <w:p w14:paraId="32A672AF"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16"/>
          <w:szCs w:val="16"/>
          <w:lang w:val="en-US"/>
        </w:rPr>
      </w:pPr>
    </w:p>
    <w:p w14:paraId="368A80C0"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Not every parent can or wants to send their child to school with an electronic device.  Teachers will continue to plan lessons that do not require the use of a personally owned device.  Teachers are encouraged to give advanced notice when they plan to incorporate electronic devices into a lesson.  Students without devices will have the opportunity to work collaboratively with other students or borrow a school device.</w:t>
      </w:r>
    </w:p>
    <w:p w14:paraId="7A7A076C"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sz w:val="16"/>
          <w:szCs w:val="16"/>
          <w:lang w:val="en-US"/>
        </w:rPr>
      </w:pPr>
    </w:p>
    <w:p w14:paraId="367BAF46"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Students are required to use the Board’s wireless network, which they can access at no cost while at school.  They will not be permitted to access their paid data plans while in school.  The Durham Catholic District School Board’s network filter will help prevent students from accessing inappropriate web content while they are logged in at school.</w:t>
      </w:r>
    </w:p>
    <w:p w14:paraId="41FFDFC7"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16"/>
          <w:szCs w:val="16"/>
          <w:lang w:val="en-US"/>
        </w:rPr>
      </w:pPr>
    </w:p>
    <w:p w14:paraId="08ACC931" w14:textId="3031C5B9" w:rsidR="00845120" w:rsidRPr="00C07DC9" w:rsidRDefault="00E02724" w:rsidP="00C07DC9">
      <w:pPr>
        <w:widowControl w:val="0"/>
        <w:autoSpaceDE w:val="0"/>
        <w:autoSpaceDN w:val="0"/>
        <w:adjustRightInd w:val="0"/>
        <w:spacing w:after="0" w:line="240" w:lineRule="auto"/>
        <w:rPr>
          <w:rFonts w:ascii="Arial Narrow" w:eastAsia="Times New Roman" w:hAnsi="Arial Narrow" w:cs="Times New Roman"/>
          <w:lang w:val="en-US"/>
        </w:rPr>
      </w:pPr>
      <w:r w:rsidRPr="00E02724">
        <w:rPr>
          <w:rFonts w:ascii="Arial Narrow" w:eastAsia="Times New Roman" w:hAnsi="Arial Narrow" w:cs="Times New Roman"/>
          <w:lang w:val="en-US"/>
        </w:rPr>
        <w:t>Schools will have plans in place to help students keep their devices secure.  Ultimately, students are responsible for lost, stolen, and/or damaged personal electronic devices, just as they are for other personal items brought to school.</w:t>
      </w:r>
    </w:p>
    <w:p w14:paraId="422A244D" w14:textId="65BF78A2" w:rsidR="00845120" w:rsidRDefault="00845120" w:rsidP="003070EB">
      <w:pPr>
        <w:spacing w:after="0" w:line="240" w:lineRule="auto"/>
        <w:rPr>
          <w:rFonts w:ascii="Arial Narrow" w:eastAsia="Calibri" w:hAnsi="Arial Narrow" w:cs="Arial"/>
          <w:b/>
          <w:color w:val="000000"/>
          <w:sz w:val="28"/>
          <w:szCs w:val="28"/>
          <w:lang w:val="en-US"/>
        </w:rPr>
      </w:pPr>
    </w:p>
    <w:p w14:paraId="7D83D6CF" w14:textId="77777777" w:rsidR="00845120" w:rsidRPr="00E02724" w:rsidRDefault="00845120" w:rsidP="003070EB">
      <w:pPr>
        <w:spacing w:after="0" w:line="240" w:lineRule="auto"/>
        <w:rPr>
          <w:rFonts w:ascii="Arial Narrow" w:eastAsia="Calibri" w:hAnsi="Arial Narrow" w:cs="Arial"/>
          <w:b/>
          <w:color w:val="000000"/>
          <w:sz w:val="28"/>
          <w:szCs w:val="28"/>
          <w:lang w:val="en-US"/>
        </w:rPr>
      </w:pPr>
    </w:p>
    <w:p w14:paraId="60271ED4" w14:textId="77777777" w:rsidR="00E02724" w:rsidRPr="00E02724" w:rsidRDefault="00E02724" w:rsidP="00E02724">
      <w:pPr>
        <w:spacing w:after="0" w:line="240" w:lineRule="auto"/>
        <w:rPr>
          <w:rFonts w:ascii="Arial Narrow" w:eastAsia="Calibri" w:hAnsi="Arial Narrow" w:cs="Arial"/>
          <w:b/>
          <w:color w:val="000000"/>
          <w:sz w:val="28"/>
          <w:szCs w:val="28"/>
          <w:lang w:val="en-US"/>
        </w:rPr>
      </w:pPr>
      <w:r w:rsidRPr="00E02724">
        <w:rPr>
          <w:rFonts w:ascii="Arial Narrow" w:eastAsia="Calibri" w:hAnsi="Arial Narrow" w:cs="Arial"/>
          <w:b/>
          <w:color w:val="000000"/>
          <w:sz w:val="28"/>
          <w:szCs w:val="28"/>
          <w:lang w:val="en-US"/>
        </w:rPr>
        <w:t>Secondary School - Acceptable Use of Technology Agreement</w:t>
      </w:r>
    </w:p>
    <w:p w14:paraId="57D6A61F" w14:textId="77777777" w:rsidR="00E02724" w:rsidRPr="00E02724" w:rsidRDefault="00E02724" w:rsidP="00E02724">
      <w:pPr>
        <w:spacing w:after="0" w:line="240" w:lineRule="auto"/>
        <w:jc w:val="center"/>
        <w:rPr>
          <w:rFonts w:ascii="Arial Narrow" w:eastAsia="Calibri" w:hAnsi="Arial Narrow" w:cs="Arial"/>
          <w:b/>
          <w:color w:val="000000"/>
          <w:sz w:val="16"/>
          <w:szCs w:val="16"/>
          <w:lang w:val="en-US"/>
        </w:rPr>
      </w:pPr>
    </w:p>
    <w:p w14:paraId="60AFDDCF"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respect the dignity of others and contribute to the common good.</w:t>
      </w:r>
    </w:p>
    <w:p w14:paraId="55DD3347"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only use social media in a manner that respects the dignity of others.</w:t>
      </w:r>
    </w:p>
    <w:p w14:paraId="220505E8"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use the internet, computers and personally owned electronic devices in a manner consistent with the Catholic Graduate Expectations.</w:t>
      </w:r>
    </w:p>
    <w:p w14:paraId="35C06A53"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respect the intellectual property rights of others and not pirate or plagiarize.</w:t>
      </w:r>
    </w:p>
    <w:p w14:paraId="31BBD236"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protect my digital identity, my passwords, and others’ right to privacy online.</w:t>
      </w:r>
    </w:p>
    <w:p w14:paraId="0D7C3637"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only use personally owned electronic devices (e.g., cell phones, tablets, iPods) during class time when it is allowed by my teacher.</w:t>
      </w:r>
    </w:p>
    <w:p w14:paraId="7138923A"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not take pictures, videos or audio recordings of people without their permission.</w:t>
      </w:r>
    </w:p>
    <w:p w14:paraId="224EA865" w14:textId="7777777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will not use an electronic device in private areas (e.g., washrooms, change rooms, and administrative offices).</w:t>
      </w:r>
    </w:p>
    <w:p w14:paraId="3E9EDEC4" w14:textId="70E9EBD7" w:rsidR="00E02724" w:rsidRPr="00E02724"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I understand that inappropriate use of personally owned electronic devices make</w:t>
      </w:r>
      <w:r w:rsidR="00D50BE5">
        <w:rPr>
          <w:rFonts w:ascii="Arial Narrow" w:eastAsia="Times New Roman" w:hAnsi="Arial Narrow" w:cs="Arial"/>
          <w:color w:val="000000"/>
          <w:lang w:eastAsia="en-CA"/>
        </w:rPr>
        <w:t>s</w:t>
      </w:r>
      <w:r w:rsidRPr="00E02724">
        <w:rPr>
          <w:rFonts w:ascii="Arial Narrow" w:eastAsia="Times New Roman" w:hAnsi="Arial Narrow" w:cs="Arial"/>
          <w:color w:val="000000"/>
          <w:lang w:eastAsia="en-CA"/>
        </w:rPr>
        <w:t xml:space="preserve"> me subject to discipline as noted in the Board’s Acceptable Use of Information and Communication Technology Administrative Procedure, Code of Conduct Policy and Student Discipline Policy. </w:t>
      </w:r>
    </w:p>
    <w:p w14:paraId="6FD4E841" w14:textId="607A1DF5" w:rsidR="00E02724" w:rsidRPr="00D50BE5" w:rsidRDefault="00E02724" w:rsidP="00E02724">
      <w:pPr>
        <w:numPr>
          <w:ilvl w:val="0"/>
          <w:numId w:val="39"/>
        </w:numPr>
        <w:spacing w:after="0" w:line="240" w:lineRule="auto"/>
        <w:contextualSpacing/>
        <w:rPr>
          <w:rFonts w:ascii="Arial Narrow" w:eastAsia="Times New Roman" w:hAnsi="Arial Narrow" w:cs="Arial"/>
          <w:color w:val="000000"/>
          <w:lang w:eastAsia="en-CA"/>
        </w:rPr>
      </w:pPr>
      <w:r w:rsidRPr="00E02724">
        <w:rPr>
          <w:rFonts w:ascii="Arial Narrow" w:eastAsia="Times New Roman" w:hAnsi="Arial Narrow" w:cs="Arial"/>
          <w:color w:val="000000"/>
          <w:lang w:eastAsia="en-CA"/>
        </w:rPr>
        <w:t xml:space="preserve">I will remember Jesus’ message </w:t>
      </w:r>
      <w:r w:rsidRPr="00E02724">
        <w:rPr>
          <w:rFonts w:ascii="Arial Narrow" w:eastAsia="Times New Roman" w:hAnsi="Arial Narrow" w:cs="Arial"/>
          <w:b/>
          <w:i/>
          <w:color w:val="000000"/>
          <w:lang w:eastAsia="en-CA"/>
        </w:rPr>
        <w:t>do unto others as I would have done to me.</w:t>
      </w:r>
    </w:p>
    <w:p w14:paraId="68ACAC23" w14:textId="2FA65410" w:rsidR="00E02724" w:rsidRPr="00D50BE5" w:rsidRDefault="00D50BE5" w:rsidP="00D50BE5">
      <w:pPr>
        <w:pStyle w:val="ListParagraph"/>
        <w:widowControl w:val="0"/>
        <w:numPr>
          <w:ilvl w:val="0"/>
          <w:numId w:val="39"/>
        </w:numPr>
        <w:autoSpaceDE w:val="0"/>
        <w:autoSpaceDN w:val="0"/>
        <w:adjustRightInd w:val="0"/>
        <w:spacing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At Notre Dame, it is our recommendation that devices remain locked in a student’s locker, unless a teacher indicates that personal devices are required for learning. </w:t>
      </w:r>
      <w:r w:rsidRPr="00D50BE5">
        <w:rPr>
          <w:rFonts w:ascii="Arial" w:eastAsia="Times New Roman" w:hAnsi="Arial" w:cs="Arial"/>
          <w:sz w:val="20"/>
          <w:szCs w:val="20"/>
          <w:lang w:val="en-US"/>
        </w:rPr>
        <w:t xml:space="preserve"> Ultimately, </w:t>
      </w:r>
      <w:r w:rsidR="00860467">
        <w:rPr>
          <w:rFonts w:ascii="Arial" w:eastAsia="Times New Roman" w:hAnsi="Arial" w:cs="Arial"/>
          <w:sz w:val="20"/>
          <w:szCs w:val="20"/>
          <w:lang w:val="en-US"/>
        </w:rPr>
        <w:t xml:space="preserve">if a student chooses to bring their device to class without direction from the teacher, the </w:t>
      </w:r>
      <w:r w:rsidRPr="00D50BE5">
        <w:rPr>
          <w:rFonts w:ascii="Arial" w:eastAsia="Times New Roman" w:hAnsi="Arial" w:cs="Arial"/>
          <w:sz w:val="20"/>
          <w:szCs w:val="20"/>
          <w:lang w:val="en-US"/>
        </w:rPr>
        <w:t>student</w:t>
      </w:r>
      <w:r w:rsidR="00860467">
        <w:rPr>
          <w:rFonts w:ascii="Arial" w:eastAsia="Times New Roman" w:hAnsi="Arial" w:cs="Arial"/>
          <w:sz w:val="20"/>
          <w:szCs w:val="20"/>
          <w:lang w:val="en-US"/>
        </w:rPr>
        <w:t xml:space="preserve"> will be </w:t>
      </w:r>
      <w:r w:rsidRPr="00D50BE5">
        <w:rPr>
          <w:rFonts w:ascii="Arial" w:eastAsia="Times New Roman" w:hAnsi="Arial" w:cs="Arial"/>
          <w:sz w:val="20"/>
          <w:szCs w:val="20"/>
          <w:lang w:val="en-US"/>
        </w:rPr>
        <w:t>responsible for lost, stolen, and/or damaged personal electronic devices</w:t>
      </w:r>
      <w:r w:rsidR="00860467">
        <w:rPr>
          <w:rFonts w:ascii="Arial" w:eastAsia="Times New Roman" w:hAnsi="Arial" w:cs="Arial"/>
          <w:sz w:val="20"/>
          <w:szCs w:val="20"/>
          <w:lang w:val="en-US"/>
        </w:rPr>
        <w:t xml:space="preserve">. </w:t>
      </w:r>
    </w:p>
    <w:p w14:paraId="435497A0"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8"/>
          <w:szCs w:val="28"/>
          <w:lang w:val="en-US"/>
        </w:rPr>
      </w:pPr>
      <w:r w:rsidRPr="00E02724">
        <w:rPr>
          <w:rFonts w:ascii="Arial Narrow" w:eastAsia="Times New Roman" w:hAnsi="Arial Narrow" w:cs="Times New Roman"/>
          <w:b/>
          <w:sz w:val="28"/>
          <w:szCs w:val="28"/>
          <w:lang w:val="en-US"/>
        </w:rPr>
        <w:t>Durham Catholic District School Board Concussion Policy</w:t>
      </w:r>
    </w:p>
    <w:p w14:paraId="1F49B7F5" w14:textId="77777777" w:rsidR="00E02724" w:rsidRPr="00E02724" w:rsidRDefault="00E02724" w:rsidP="00E02724">
      <w:pPr>
        <w:widowControl w:val="0"/>
        <w:autoSpaceDE w:val="0"/>
        <w:autoSpaceDN w:val="0"/>
        <w:adjustRightInd w:val="0"/>
        <w:spacing w:after="0" w:line="240" w:lineRule="auto"/>
        <w:rPr>
          <w:rFonts w:ascii="Arial Narrow" w:eastAsia="Times New Roman" w:hAnsi="Arial Narrow" w:cs="Times New Roman"/>
          <w:b/>
          <w:sz w:val="24"/>
          <w:szCs w:val="24"/>
          <w:lang w:val="en-US"/>
        </w:rPr>
      </w:pPr>
      <w:r w:rsidRPr="00E02724">
        <w:rPr>
          <w:rFonts w:ascii="Arial Narrow" w:eastAsia="Times New Roman" w:hAnsi="Arial Narrow" w:cs="Arial"/>
          <w:lang w:val="en-US"/>
        </w:rPr>
        <w:t>All school boards in the Province of Ontario are required by law to have a Concussion policy and school board administrative procedures in place so that students, school staff and parents/guardians understand their role in preventing, managing and reporting suspected or diagnosed concussions.</w:t>
      </w:r>
    </w:p>
    <w:p w14:paraId="6A22FBE2" w14:textId="77777777" w:rsidR="00E02724" w:rsidRPr="00E02724" w:rsidRDefault="00E02724" w:rsidP="00E02724">
      <w:pPr>
        <w:spacing w:after="0" w:line="240" w:lineRule="auto"/>
        <w:rPr>
          <w:rFonts w:ascii="Arial Narrow" w:eastAsia="Times New Roman" w:hAnsi="Arial Narrow" w:cs="Times New Roman"/>
          <w:bCs/>
          <w:lang w:val="en-US"/>
        </w:rPr>
      </w:pPr>
    </w:p>
    <w:p w14:paraId="285FBC70" w14:textId="34C3EC62" w:rsidR="001A79B0" w:rsidRDefault="00E02724" w:rsidP="00E02724">
      <w:pPr>
        <w:spacing w:after="0" w:line="240" w:lineRule="auto"/>
        <w:rPr>
          <w:rFonts w:ascii="Arial Narrow" w:eastAsia="Times New Roman" w:hAnsi="Arial Narrow" w:cs="Times New Roman"/>
          <w:lang w:val="en-US"/>
        </w:rPr>
      </w:pPr>
      <w:r w:rsidRPr="00E02724">
        <w:rPr>
          <w:rFonts w:ascii="Arial Narrow" w:eastAsia="Times New Roman" w:hAnsi="Arial Narrow" w:cs="Times New Roman"/>
          <w:bCs/>
          <w:lang w:val="en-US"/>
        </w:rPr>
        <w:t>A</w:t>
      </w:r>
      <w:r w:rsidRPr="00E02724">
        <w:rPr>
          <w:rFonts w:ascii="Arial Narrow" w:eastAsia="Times New Roman" w:hAnsi="Arial Narrow" w:cs="Times New Roman"/>
          <w:b/>
          <w:bCs/>
          <w:lang w:val="en-US"/>
        </w:rPr>
        <w:t xml:space="preserve"> concussion </w:t>
      </w:r>
      <w:r w:rsidRPr="00E02724">
        <w:rPr>
          <w:rFonts w:ascii="Arial Narrow" w:eastAsia="Times New Roman" w:hAnsi="Arial Narrow" w:cs="Times New Roman"/>
          <w:lang w:val="en-US"/>
        </w:rPr>
        <w:t xml:space="preserve">is the term for a clinical diagnosis that is made by a medical doctor or a nurse practitioner. The definition of </w:t>
      </w:r>
      <w:r w:rsidRPr="00E02724">
        <w:rPr>
          <w:rFonts w:ascii="Arial Narrow" w:eastAsia="Times New Roman" w:hAnsi="Arial Narrow" w:cs="Times New Roman"/>
          <w:i/>
          <w:iCs/>
          <w:lang w:val="en-US"/>
        </w:rPr>
        <w:t xml:space="preserve">concussion </w:t>
      </w:r>
      <w:r w:rsidRPr="00E02724">
        <w:rPr>
          <w:rFonts w:ascii="Arial Narrow" w:eastAsia="Times New Roman" w:hAnsi="Arial Narrow" w:cs="Times New Roman"/>
          <w:lang w:val="en-US"/>
        </w:rPr>
        <w:t xml:space="preserve">below is adapted from the definition provided in the </w:t>
      </w:r>
      <w:r w:rsidRPr="00E02724">
        <w:rPr>
          <w:rFonts w:ascii="Arial Narrow" w:eastAsia="Times New Roman" w:hAnsi="Arial Narrow" w:cs="Times New Roman"/>
          <w:b/>
          <w:bCs/>
          <w:lang w:val="en-US"/>
        </w:rPr>
        <w:t xml:space="preserve">concussion protocol </w:t>
      </w:r>
      <w:r w:rsidRPr="00E02724">
        <w:rPr>
          <w:rFonts w:ascii="Arial Narrow" w:eastAsia="Times New Roman" w:hAnsi="Arial Narrow" w:cs="Times New Roman"/>
          <w:lang w:val="en-US"/>
        </w:rPr>
        <w:t>in the Ontario Physical Education Safety Guidelines.</w:t>
      </w:r>
    </w:p>
    <w:p w14:paraId="58A936C1" w14:textId="77777777" w:rsidR="00E02724" w:rsidRPr="00E02724" w:rsidRDefault="00E02724" w:rsidP="00E02724">
      <w:pPr>
        <w:spacing w:after="0" w:line="240" w:lineRule="auto"/>
        <w:rPr>
          <w:rFonts w:ascii="Arial Narrow" w:eastAsia="Times New Roman" w:hAnsi="Arial Narrow" w:cs="Times New Roman"/>
          <w:sz w:val="16"/>
          <w:szCs w:val="16"/>
          <w:lang w:val="en-US"/>
        </w:rPr>
      </w:pPr>
    </w:p>
    <w:p w14:paraId="6EA67BA1" w14:textId="77777777" w:rsidR="00E02724" w:rsidRPr="00E02724" w:rsidRDefault="00E02724" w:rsidP="00E02724">
      <w:pPr>
        <w:spacing w:after="0" w:line="240" w:lineRule="auto"/>
        <w:rPr>
          <w:rFonts w:ascii="Arial Narrow" w:eastAsia="Times New Roman" w:hAnsi="Arial Narrow" w:cs="Times New Roman"/>
          <w:b/>
          <w:bCs/>
          <w:lang w:val="en-US"/>
        </w:rPr>
      </w:pPr>
      <w:r w:rsidRPr="00E02724">
        <w:rPr>
          <w:rFonts w:ascii="Arial Narrow" w:eastAsia="Times New Roman" w:hAnsi="Arial Narrow" w:cs="Times New Roman"/>
          <w:b/>
          <w:bCs/>
          <w:lang w:val="en-US"/>
        </w:rPr>
        <w:t>A</w:t>
      </w:r>
      <w:r w:rsidRPr="00E02724">
        <w:rPr>
          <w:rFonts w:ascii="Arial Narrow" w:eastAsia="Times New Roman" w:hAnsi="Arial Narrow" w:cs="Times New Roman"/>
          <w:lang w:val="en-US"/>
        </w:rPr>
        <w:t xml:space="preserve"> </w:t>
      </w:r>
      <w:r w:rsidRPr="00E02724">
        <w:rPr>
          <w:rFonts w:ascii="Arial Narrow" w:eastAsia="Times New Roman" w:hAnsi="Arial Narrow" w:cs="Times New Roman"/>
          <w:b/>
          <w:bCs/>
          <w:lang w:val="en-US"/>
        </w:rPr>
        <w:t>concussion:</w:t>
      </w:r>
    </w:p>
    <w:p w14:paraId="03E1B073" w14:textId="77777777" w:rsidR="00E02724" w:rsidRPr="00E02724" w:rsidRDefault="00E02724" w:rsidP="00E02724">
      <w:pPr>
        <w:numPr>
          <w:ilvl w:val="0"/>
          <w:numId w:val="36"/>
        </w:numPr>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Times New Roman"/>
          <w:lang w:val="en-US"/>
        </w:rPr>
        <w:t xml:space="preserve">is a brain injury that causes changes in the way in which the brain functions and that can lead to symptoms that can be physical (e.g., headache, dizziness), cognitive (e.g., difficulty in concentrating or remembering), emotional/behavioural (e.g., depression, irritability), and/or related to sleep (e.g., drowsiness, difficulty in falling asleep); </w:t>
      </w:r>
    </w:p>
    <w:p w14:paraId="043AE10E" w14:textId="77777777" w:rsidR="00E02724" w:rsidRPr="00E02724" w:rsidRDefault="00E02724" w:rsidP="00E02724">
      <w:pPr>
        <w:numPr>
          <w:ilvl w:val="0"/>
          <w:numId w:val="36"/>
        </w:numPr>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Arial"/>
          <w:lang w:val="en-US"/>
        </w:rPr>
        <w:t xml:space="preserve">may be caused either by a direct blow to the head, face, or neck or by a blow to the body that transmits a force to the head that causes the brain to move rapidly within the skull; </w:t>
      </w:r>
    </w:p>
    <w:p w14:paraId="61D88F2E" w14:textId="77777777" w:rsidR="00E02724" w:rsidRPr="00E02724" w:rsidRDefault="00E02724" w:rsidP="00E02724">
      <w:pPr>
        <w:numPr>
          <w:ilvl w:val="0"/>
          <w:numId w:val="36"/>
        </w:numPr>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Arial"/>
          <w:lang w:val="en-US"/>
        </w:rPr>
        <w:t xml:space="preserve">can occur even if there has been no loss of consciousness (in fact most concussions occur without a loss of consciousness); </w:t>
      </w:r>
    </w:p>
    <w:p w14:paraId="4BF9C149" w14:textId="77777777" w:rsidR="00E02724" w:rsidRPr="00E02724" w:rsidRDefault="00E02724" w:rsidP="00E02724">
      <w:pPr>
        <w:numPr>
          <w:ilvl w:val="0"/>
          <w:numId w:val="36"/>
        </w:numPr>
        <w:spacing w:after="0" w:line="240" w:lineRule="auto"/>
        <w:rPr>
          <w:rFonts w:ascii="Arial Narrow" w:eastAsia="Times New Roman" w:hAnsi="Arial Narrow" w:cs="Times New Roman"/>
          <w:sz w:val="24"/>
          <w:szCs w:val="24"/>
          <w:lang w:val="en-US"/>
        </w:rPr>
      </w:pPr>
      <w:r w:rsidRPr="00E02724">
        <w:rPr>
          <w:rFonts w:ascii="Arial Narrow" w:eastAsia="Times New Roman" w:hAnsi="Arial Narrow" w:cs="Arial"/>
          <w:lang w:val="en-US"/>
        </w:rPr>
        <w:t xml:space="preserve">cannot normally be seen by means of medical imaging tests, such as X-rays, standard computed tomography (CT) scans, or magnetic resonance imaging (MRI) scans. </w:t>
      </w:r>
    </w:p>
    <w:p w14:paraId="4778E4BC" w14:textId="77777777" w:rsidR="00E02724" w:rsidRPr="00E02724" w:rsidRDefault="00E02724" w:rsidP="00E02724">
      <w:pPr>
        <w:spacing w:after="0" w:line="240" w:lineRule="auto"/>
        <w:ind w:left="720"/>
        <w:rPr>
          <w:rFonts w:ascii="Arial Narrow" w:eastAsia="Times New Roman" w:hAnsi="Arial Narrow" w:cs="Times New Roman"/>
          <w:sz w:val="16"/>
          <w:szCs w:val="16"/>
          <w:lang w:val="en-US"/>
        </w:rPr>
      </w:pPr>
    </w:p>
    <w:p w14:paraId="03EBEAA0"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A specific concussion protocol and tool now exists in all Durham Catholic District School Board schools that includes responsibilities for Board and school staff, students and parents/guardians. Additionally, health units and sports and fitness organizations in Durham are using this protocol to raise awareness to help prevent and manage concussions.  </w:t>
      </w:r>
    </w:p>
    <w:p w14:paraId="0C94A5F0" w14:textId="77777777" w:rsidR="00E02724" w:rsidRPr="00E02724" w:rsidRDefault="00E02724" w:rsidP="00E02724">
      <w:pPr>
        <w:spacing w:after="0" w:line="240" w:lineRule="auto"/>
        <w:rPr>
          <w:rFonts w:ascii="Arial Narrow" w:eastAsia="Times New Roman" w:hAnsi="Arial Narrow" w:cs="Arial"/>
          <w:lang w:val="en-US"/>
        </w:rPr>
      </w:pPr>
    </w:p>
    <w:p w14:paraId="70A1C2E4" w14:textId="160D54CD"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It is </w:t>
      </w:r>
      <w:r w:rsidRPr="00E02724">
        <w:rPr>
          <w:rFonts w:ascii="Arial Narrow" w:eastAsia="Times New Roman" w:hAnsi="Arial Narrow" w:cs="Arial"/>
          <w:b/>
          <w:lang w:val="en-US"/>
        </w:rPr>
        <w:t xml:space="preserve">important </w:t>
      </w:r>
      <w:r w:rsidRPr="00E02724">
        <w:rPr>
          <w:rFonts w:ascii="Arial Narrow" w:eastAsia="Times New Roman" w:hAnsi="Arial Narrow" w:cs="Arial"/>
          <w:lang w:val="en-US"/>
        </w:rPr>
        <w:t xml:space="preserve">to note that all suspected concussions must be reported and a medical doctor or nurse practitioner make a diagnosis and participate in the </w:t>
      </w:r>
      <w:r w:rsidRPr="00E02724">
        <w:rPr>
          <w:rFonts w:ascii="Arial Narrow" w:eastAsia="Times New Roman" w:hAnsi="Arial Narrow" w:cs="Arial"/>
          <w:b/>
          <w:i/>
          <w:lang w:val="en-US"/>
        </w:rPr>
        <w:t xml:space="preserve">Return To Learn and/or Physical Activity </w:t>
      </w:r>
      <w:r w:rsidRPr="00E02724">
        <w:rPr>
          <w:rFonts w:ascii="Arial Narrow" w:eastAsia="Times New Roman" w:hAnsi="Arial Narrow" w:cs="Arial"/>
          <w:lang w:val="en-US"/>
        </w:rPr>
        <w:t>documentation process.</w:t>
      </w:r>
    </w:p>
    <w:p w14:paraId="08BE8F74"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The concussion tool noted in this student agenda is a resource for school staff, parents/guardians and students. Parents/guardians and students are encouraged to contact your school principal for more details about the new concussion management and prevention safety protocols that exist to promote student safety and success.</w:t>
      </w:r>
    </w:p>
    <w:p w14:paraId="11921AE7" w14:textId="77777777" w:rsidR="00E02724" w:rsidRPr="00E02724" w:rsidRDefault="00E02724" w:rsidP="00E02724">
      <w:pPr>
        <w:spacing w:after="0" w:line="240" w:lineRule="auto"/>
        <w:rPr>
          <w:rFonts w:ascii="Arial Narrow" w:eastAsia="Times New Roman" w:hAnsi="Arial Narrow" w:cs="Arial"/>
          <w:lang w:val="en-US"/>
        </w:rPr>
      </w:pPr>
    </w:p>
    <w:p w14:paraId="2D1EC784" w14:textId="77777777" w:rsidR="00E02724" w:rsidRPr="00E02724" w:rsidRDefault="00E02724" w:rsidP="00E02724">
      <w:pPr>
        <w:spacing w:after="0" w:line="240" w:lineRule="auto"/>
        <w:rPr>
          <w:rFonts w:ascii="Arial Narrow" w:eastAsia="Times New Roman" w:hAnsi="Arial Narrow" w:cs="Arial"/>
          <w:lang w:val="en-US"/>
        </w:rPr>
      </w:pPr>
      <w:r w:rsidRPr="00E02724">
        <w:rPr>
          <w:rFonts w:ascii="Arial Narrow" w:eastAsia="Times New Roman" w:hAnsi="Arial Narrow" w:cs="Arial"/>
          <w:lang w:val="en-US"/>
        </w:rPr>
        <w:t xml:space="preserve">For more information about the Board’s Concussion protocols, please see the Board’s </w:t>
      </w:r>
      <w:hyperlink r:id="rId14" w:history="1">
        <w:r w:rsidRPr="00E02724">
          <w:rPr>
            <w:rFonts w:ascii="Arial Narrow" w:eastAsia="Times New Roman" w:hAnsi="Arial Narrow" w:cs="Arial"/>
            <w:color w:val="0000FF"/>
            <w:u w:val="single"/>
            <w:lang w:val="en-US"/>
          </w:rPr>
          <w:t>Concussion Policy</w:t>
        </w:r>
      </w:hyperlink>
      <w:r w:rsidRPr="00E02724">
        <w:rPr>
          <w:rFonts w:ascii="Arial Narrow" w:eastAsia="Times New Roman" w:hAnsi="Arial Narrow" w:cs="Arial"/>
          <w:lang w:val="en-US"/>
        </w:rPr>
        <w:t xml:space="preserve"> (PO614) and the </w:t>
      </w:r>
      <w:hyperlink r:id="rId15" w:history="1">
        <w:r w:rsidRPr="00E02724">
          <w:rPr>
            <w:rFonts w:ascii="Arial Narrow" w:eastAsia="Times New Roman" w:hAnsi="Arial Narrow" w:cs="Arial"/>
            <w:color w:val="0000FF"/>
            <w:u w:val="single"/>
            <w:lang w:val="en-US"/>
          </w:rPr>
          <w:t>Concussion Administrative Procedure</w:t>
        </w:r>
      </w:hyperlink>
      <w:r w:rsidRPr="00E02724">
        <w:rPr>
          <w:rFonts w:ascii="Arial Narrow" w:eastAsia="Times New Roman" w:hAnsi="Arial Narrow" w:cs="Arial"/>
          <w:lang w:val="en-US"/>
        </w:rPr>
        <w:t xml:space="preserve"> (AP614).</w:t>
      </w:r>
    </w:p>
    <w:p w14:paraId="0832488D" w14:textId="00C4DA38" w:rsidR="00AB42CB" w:rsidRPr="00C018B9" w:rsidRDefault="00AB42CB" w:rsidP="00AB42CB">
      <w:pPr>
        <w:rPr>
          <w:rFonts w:ascii="Arial" w:hAnsi="Arial" w:cs="Arial"/>
        </w:rPr>
      </w:pPr>
    </w:p>
    <w:p w14:paraId="2AF4359E" w14:textId="77777777" w:rsidR="00AB42CB" w:rsidRPr="00C018B9" w:rsidRDefault="00AB42CB" w:rsidP="00AB42CB">
      <w:pPr>
        <w:widowControl w:val="0"/>
        <w:autoSpaceDE w:val="0"/>
        <w:autoSpaceDN w:val="0"/>
        <w:adjustRightInd w:val="0"/>
        <w:spacing w:after="60" w:line="240" w:lineRule="auto"/>
        <w:jc w:val="center"/>
        <w:rPr>
          <w:rFonts w:ascii="Arial" w:eastAsia="Times New Roman" w:hAnsi="Arial" w:cs="Arial"/>
          <w:b/>
          <w:sz w:val="24"/>
          <w:szCs w:val="24"/>
          <w:lang w:val="en-US"/>
        </w:rPr>
      </w:pPr>
      <w:r w:rsidRPr="00C018B9">
        <w:rPr>
          <w:rFonts w:ascii="Arial" w:eastAsia="Times New Roman" w:hAnsi="Arial" w:cs="Arial"/>
          <w:b/>
          <w:sz w:val="24"/>
          <w:szCs w:val="24"/>
          <w:lang w:val="en-US"/>
        </w:rPr>
        <w:t>SCHOOL WORK</w:t>
      </w:r>
    </w:p>
    <w:p w14:paraId="1AF45882" w14:textId="428CE6B6" w:rsidR="00AB42CB" w:rsidRDefault="00AB42CB" w:rsidP="00DC29A0">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Students experiencing difficulty in a subject are asked to see the teacher involved and may also arrange for assistance from a Program Support Teacher. Peer tutoring is available through the Guidance Department.</w:t>
      </w:r>
    </w:p>
    <w:p w14:paraId="327BBA9F" w14:textId="77777777" w:rsidR="00DC29A0" w:rsidRPr="00DC29A0" w:rsidRDefault="00DC29A0" w:rsidP="00DC29A0">
      <w:pPr>
        <w:widowControl w:val="0"/>
        <w:autoSpaceDE w:val="0"/>
        <w:autoSpaceDN w:val="0"/>
        <w:adjustRightInd w:val="0"/>
        <w:spacing w:after="60" w:line="240" w:lineRule="auto"/>
        <w:rPr>
          <w:rFonts w:ascii="Arial" w:eastAsia="Times New Roman" w:hAnsi="Arial" w:cs="Arial"/>
          <w:sz w:val="20"/>
          <w:szCs w:val="20"/>
        </w:rPr>
      </w:pPr>
    </w:p>
    <w:p w14:paraId="690F3D4E" w14:textId="77777777" w:rsidR="00AB42CB" w:rsidRPr="00C018B9" w:rsidRDefault="00AB42CB" w:rsidP="00AB42CB">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Expected Behaviour:</w:t>
      </w:r>
    </w:p>
    <w:p w14:paraId="08AFC5B0" w14:textId="77777777" w:rsidR="00AB42CB" w:rsidRPr="00C018B9" w:rsidRDefault="00AB42CB" w:rsidP="00AB42CB">
      <w:pPr>
        <w:widowControl w:val="0"/>
        <w:autoSpaceDE w:val="0"/>
        <w:autoSpaceDN w:val="0"/>
        <w:adjustRightInd w:val="0"/>
        <w:spacing w:after="60" w:line="240" w:lineRule="auto"/>
        <w:rPr>
          <w:rFonts w:ascii="Arial" w:eastAsia="Times New Roman" w:hAnsi="Arial" w:cs="Arial"/>
          <w:bCs/>
          <w:sz w:val="20"/>
          <w:szCs w:val="20"/>
          <w:lang w:val="en"/>
        </w:rPr>
      </w:pPr>
      <w:r w:rsidRPr="00C018B9">
        <w:rPr>
          <w:rFonts w:ascii="Arial" w:eastAsia="Times New Roman" w:hAnsi="Arial" w:cs="Arial"/>
          <w:bCs/>
          <w:sz w:val="20"/>
          <w:szCs w:val="20"/>
          <w:lang w:val="en"/>
        </w:rPr>
        <w:t xml:space="preserve">Students are expected to be diligent in attempting to master the program in which they are enrolled, and to participate fully in all class endeavours. Students are responsible for being prepared for each class by having on hand all materials (texts, notebooks, pens, etc.) necessary for class participation. All work should be completed for due dates and preparation for tests and exams should be thorough and complete. </w:t>
      </w:r>
    </w:p>
    <w:p w14:paraId="5A3F9713" w14:textId="4FB32BD2" w:rsidR="00AB42CB" w:rsidRDefault="00AB42CB" w:rsidP="00AB42CB">
      <w:pPr>
        <w:widowControl w:val="0"/>
        <w:autoSpaceDE w:val="0"/>
        <w:autoSpaceDN w:val="0"/>
        <w:adjustRightInd w:val="0"/>
        <w:spacing w:after="60" w:line="240" w:lineRule="auto"/>
        <w:rPr>
          <w:rFonts w:ascii="Arial" w:eastAsia="Times New Roman" w:hAnsi="Arial" w:cs="Arial"/>
          <w:bCs/>
          <w:sz w:val="20"/>
          <w:szCs w:val="20"/>
          <w:lang w:val="en"/>
        </w:rPr>
      </w:pPr>
      <w:r w:rsidRPr="00C018B9">
        <w:rPr>
          <w:rFonts w:ascii="Arial" w:eastAsia="Times New Roman" w:hAnsi="Arial" w:cs="Arial"/>
          <w:bCs/>
          <w:sz w:val="20"/>
          <w:szCs w:val="20"/>
          <w:lang w:val="en"/>
        </w:rPr>
        <w:t>Students must recognize that assigned work is to be complete even though students may have been unavoidably absent.</w:t>
      </w:r>
    </w:p>
    <w:p w14:paraId="27A4EAC3" w14:textId="77777777" w:rsidR="00DC29A0" w:rsidRPr="00C018B9" w:rsidRDefault="00DC29A0" w:rsidP="00AB42CB">
      <w:pPr>
        <w:widowControl w:val="0"/>
        <w:autoSpaceDE w:val="0"/>
        <w:autoSpaceDN w:val="0"/>
        <w:adjustRightInd w:val="0"/>
        <w:spacing w:after="60" w:line="240" w:lineRule="auto"/>
        <w:rPr>
          <w:rFonts w:ascii="Arial" w:eastAsia="Times New Roman" w:hAnsi="Arial" w:cs="Arial"/>
          <w:bCs/>
          <w:sz w:val="20"/>
          <w:szCs w:val="20"/>
          <w:lang w:val="en"/>
        </w:rPr>
      </w:pPr>
    </w:p>
    <w:p w14:paraId="062C31AE" w14:textId="77777777" w:rsidR="00FC1A30" w:rsidRPr="00C018B9" w:rsidRDefault="00FC1A30" w:rsidP="00AB42CB">
      <w:pPr>
        <w:widowControl w:val="0"/>
        <w:autoSpaceDE w:val="0"/>
        <w:autoSpaceDN w:val="0"/>
        <w:adjustRightInd w:val="0"/>
        <w:spacing w:after="60" w:line="240" w:lineRule="auto"/>
        <w:rPr>
          <w:rFonts w:ascii="Arial" w:eastAsia="Times New Roman" w:hAnsi="Arial" w:cs="Arial"/>
          <w:bCs/>
          <w:sz w:val="20"/>
          <w:szCs w:val="20"/>
          <w:lang w:val="en"/>
        </w:rPr>
      </w:pPr>
    </w:p>
    <w:p w14:paraId="022C7D95" w14:textId="77777777" w:rsidR="00AB42CB" w:rsidRPr="00C018B9" w:rsidRDefault="00AB42CB" w:rsidP="00AB42CB">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Consequences of Misbehaviour:</w:t>
      </w:r>
    </w:p>
    <w:p w14:paraId="7439EF46" w14:textId="6D012F28" w:rsidR="00DC29A0" w:rsidRDefault="00AB42CB" w:rsidP="00AB42CB">
      <w:pPr>
        <w:widowControl w:val="0"/>
        <w:autoSpaceDE w:val="0"/>
        <w:autoSpaceDN w:val="0"/>
        <w:adjustRightInd w:val="0"/>
        <w:spacing w:after="60" w:line="240" w:lineRule="auto"/>
        <w:rPr>
          <w:rFonts w:ascii="Arial" w:eastAsia="Times New Roman" w:hAnsi="Arial" w:cs="Arial"/>
          <w:sz w:val="20"/>
          <w:szCs w:val="20"/>
          <w:lang w:val="en"/>
        </w:rPr>
      </w:pPr>
      <w:r w:rsidRPr="00C018B9">
        <w:rPr>
          <w:rFonts w:ascii="Arial" w:eastAsia="Times New Roman" w:hAnsi="Arial" w:cs="Arial"/>
          <w:sz w:val="20"/>
          <w:szCs w:val="20"/>
          <w:lang w:val="en"/>
        </w:rPr>
        <w:t>Students who come to class without necessary materials,</w:t>
      </w:r>
      <w:r w:rsidR="00A355E5">
        <w:rPr>
          <w:rFonts w:ascii="Arial" w:eastAsia="Times New Roman" w:hAnsi="Arial" w:cs="Arial"/>
          <w:sz w:val="20"/>
          <w:szCs w:val="20"/>
          <w:lang w:val="en"/>
        </w:rPr>
        <w:t xml:space="preserve"> late,</w:t>
      </w:r>
      <w:r w:rsidRPr="00C018B9">
        <w:rPr>
          <w:rFonts w:ascii="Arial" w:eastAsia="Times New Roman" w:hAnsi="Arial" w:cs="Arial"/>
          <w:sz w:val="20"/>
          <w:szCs w:val="20"/>
          <w:lang w:val="en"/>
        </w:rPr>
        <w:t xml:space="preserve"> and with inadequate preparation will find it difficult to keep up with the day’s lesson.  If there is a continual neglect of school work, a student’s grades and future success may be in jeopardy</w:t>
      </w:r>
      <w:r w:rsidR="00A355E5">
        <w:rPr>
          <w:rFonts w:ascii="Arial" w:eastAsia="Times New Roman" w:hAnsi="Arial" w:cs="Arial"/>
          <w:sz w:val="20"/>
          <w:szCs w:val="20"/>
          <w:lang w:val="en"/>
        </w:rPr>
        <w:t xml:space="preserve"> and administration will become involved.</w:t>
      </w:r>
    </w:p>
    <w:p w14:paraId="66EFD86E" w14:textId="77777777" w:rsidR="00FC1A30" w:rsidRPr="00C018B9" w:rsidRDefault="00FC1A30" w:rsidP="00AB42CB">
      <w:pPr>
        <w:widowControl w:val="0"/>
        <w:autoSpaceDE w:val="0"/>
        <w:autoSpaceDN w:val="0"/>
        <w:adjustRightInd w:val="0"/>
        <w:spacing w:after="60" w:line="240" w:lineRule="auto"/>
        <w:rPr>
          <w:rFonts w:ascii="Arial" w:eastAsia="Times New Roman" w:hAnsi="Arial" w:cs="Arial"/>
          <w:sz w:val="20"/>
          <w:szCs w:val="20"/>
          <w:lang w:val="en"/>
        </w:rPr>
      </w:pPr>
    </w:p>
    <w:p w14:paraId="2151D670" w14:textId="77777777" w:rsidR="00604210" w:rsidRPr="00C018B9" w:rsidRDefault="00604210" w:rsidP="00604210">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Late and Missed Assignments/Evaluations:</w:t>
      </w:r>
    </w:p>
    <w:p w14:paraId="5B9C5822" w14:textId="77777777" w:rsidR="00604210" w:rsidRPr="00C018B9" w:rsidRDefault="00604210" w:rsidP="00604210">
      <w:pPr>
        <w:widowControl w:val="0"/>
        <w:autoSpaceDE w:val="0"/>
        <w:autoSpaceDN w:val="0"/>
        <w:adjustRightInd w:val="0"/>
        <w:spacing w:after="40" w:line="240" w:lineRule="auto"/>
        <w:jc w:val="both"/>
        <w:rPr>
          <w:rFonts w:ascii="Arial" w:eastAsia="Times New Roman" w:hAnsi="Arial" w:cs="Arial"/>
          <w:sz w:val="20"/>
          <w:szCs w:val="20"/>
        </w:rPr>
      </w:pPr>
      <w:r w:rsidRPr="00C018B9">
        <w:rPr>
          <w:rFonts w:ascii="Arial" w:eastAsia="Times New Roman" w:hAnsi="Arial" w:cs="Arial"/>
          <w:sz w:val="20"/>
          <w:szCs w:val="20"/>
        </w:rPr>
        <w:t xml:space="preserve">Our evaluation policies are in accordance with DCDSB policy and the document </w:t>
      </w:r>
      <w:r w:rsidRPr="00C018B9">
        <w:rPr>
          <w:rFonts w:ascii="Arial" w:eastAsia="Times New Roman" w:hAnsi="Arial" w:cs="Arial"/>
          <w:i/>
          <w:iCs/>
          <w:sz w:val="20"/>
          <w:szCs w:val="20"/>
        </w:rPr>
        <w:t>Growing Success: Assessment, Evaluation and Reporting in Ontario Schools</w:t>
      </w:r>
      <w:r w:rsidRPr="00C018B9">
        <w:rPr>
          <w:rFonts w:ascii="Arial" w:eastAsia="Times New Roman" w:hAnsi="Arial" w:cs="Arial"/>
          <w:sz w:val="20"/>
          <w:szCs w:val="20"/>
        </w:rPr>
        <w:t xml:space="preserve"> which states, “it must be made clear to students that they are responsible for providing evidence of their learning within established timelines, and that there are consequences for cheating, plagiarizing, not completing work, and submitting work late.”(p.42)</w:t>
      </w:r>
    </w:p>
    <w:p w14:paraId="17EDFB34" w14:textId="77777777" w:rsidR="00604210" w:rsidRPr="00C018B9" w:rsidRDefault="00604210" w:rsidP="00604210">
      <w:pPr>
        <w:widowControl w:val="0"/>
        <w:autoSpaceDE w:val="0"/>
        <w:autoSpaceDN w:val="0"/>
        <w:adjustRightInd w:val="0"/>
        <w:spacing w:after="40" w:line="240" w:lineRule="auto"/>
        <w:rPr>
          <w:rFonts w:ascii="Arial" w:eastAsia="Times New Roman" w:hAnsi="Arial" w:cs="Arial"/>
          <w:sz w:val="20"/>
          <w:szCs w:val="20"/>
        </w:rPr>
      </w:pPr>
      <w:r w:rsidRPr="00C018B9">
        <w:rPr>
          <w:rFonts w:ascii="Arial" w:eastAsia="Times New Roman" w:hAnsi="Arial" w:cs="Arial"/>
          <w:sz w:val="20"/>
          <w:szCs w:val="20"/>
          <w:lang w:val="en-US"/>
        </w:rPr>
        <w:t xml:space="preserve">Assignments are to be submitted on the pre-determined due date. Extenuating circumstances around deadlines and assignment completion must be communicated to the teacher, when possible, in advance of the due date. Failure to submit assignments on time may result in (ie.) late penalties of up to 10% per day. </w:t>
      </w:r>
      <w:r w:rsidRPr="00C018B9">
        <w:rPr>
          <w:rFonts w:ascii="Arial" w:eastAsia="Times New Roman" w:hAnsi="Arial" w:cs="Arial"/>
          <w:sz w:val="20"/>
          <w:szCs w:val="20"/>
        </w:rPr>
        <w:t>In cases where legitimate extenuating circumstances exist, teachers are to apply their professional judgement reflecting the Board’s Catholic context in addressing this issue with students.  Late penalties will be waived when legitimate extenuating circumstances occur.</w:t>
      </w:r>
    </w:p>
    <w:p w14:paraId="431A976A" w14:textId="768D5C0B" w:rsidR="00DC29A0" w:rsidRDefault="00604210" w:rsidP="00FC1A30">
      <w:pPr>
        <w:widowControl w:val="0"/>
        <w:autoSpaceDE w:val="0"/>
        <w:autoSpaceDN w:val="0"/>
        <w:adjustRightInd w:val="0"/>
        <w:spacing w:after="40" w:line="240" w:lineRule="auto"/>
        <w:rPr>
          <w:rFonts w:ascii="Arial" w:eastAsia="Times New Roman" w:hAnsi="Arial" w:cs="Arial"/>
          <w:sz w:val="20"/>
          <w:szCs w:val="20"/>
          <w:lang w:val="en-US"/>
        </w:rPr>
      </w:pPr>
      <w:r w:rsidRPr="00C018B9">
        <w:rPr>
          <w:rFonts w:ascii="Arial" w:eastAsia="Times New Roman" w:hAnsi="Arial" w:cs="Arial"/>
          <w:sz w:val="20"/>
          <w:szCs w:val="20"/>
          <w:lang w:val="en-US"/>
        </w:rPr>
        <w:t xml:space="preserve">Students who are absent on the day of a test or performance-based (summative) evaluation will be required to provide a note from a parent/guardian acknowledging the missed evaluation, and citing the reason for the absence. Students who miss evaluations must arrange to complete them in collaboration with teacher. Missed evaluations will be graded </w:t>
      </w:r>
      <w:r w:rsidRPr="00C018B9">
        <w:rPr>
          <w:rFonts w:ascii="Arial" w:eastAsia="Times New Roman" w:hAnsi="Arial" w:cs="Arial"/>
          <w:i/>
          <w:iCs/>
          <w:sz w:val="20"/>
          <w:szCs w:val="20"/>
          <w:lang w:val="en-US"/>
        </w:rPr>
        <w:t>only after the legitimate reason for absence has been documented</w:t>
      </w:r>
      <w:r w:rsidRPr="00C018B9">
        <w:rPr>
          <w:rFonts w:ascii="Arial" w:eastAsia="Times New Roman" w:hAnsi="Arial" w:cs="Arial"/>
          <w:sz w:val="20"/>
          <w:szCs w:val="20"/>
          <w:lang w:val="en-US"/>
        </w:rPr>
        <w:t>. The teacher may request medical documentation for repeated absences on evaluation days</w:t>
      </w:r>
      <w:r w:rsidR="00FC1A30">
        <w:rPr>
          <w:rFonts w:ascii="Arial" w:eastAsia="Times New Roman" w:hAnsi="Arial" w:cs="Arial"/>
          <w:sz w:val="20"/>
          <w:szCs w:val="20"/>
          <w:lang w:val="en-US"/>
        </w:rPr>
        <w:t>.</w:t>
      </w:r>
    </w:p>
    <w:p w14:paraId="2810F92D" w14:textId="15A26036" w:rsidR="006368F3" w:rsidRDefault="006368F3" w:rsidP="00FC1A30">
      <w:pPr>
        <w:widowControl w:val="0"/>
        <w:autoSpaceDE w:val="0"/>
        <w:autoSpaceDN w:val="0"/>
        <w:adjustRightInd w:val="0"/>
        <w:spacing w:after="40" w:line="240" w:lineRule="auto"/>
        <w:rPr>
          <w:rFonts w:ascii="Arial" w:eastAsia="Times New Roman" w:hAnsi="Arial" w:cs="Arial"/>
          <w:sz w:val="20"/>
          <w:szCs w:val="20"/>
          <w:lang w:val="en-US"/>
        </w:rPr>
      </w:pPr>
    </w:p>
    <w:p w14:paraId="1151BB5B" w14:textId="7DBC128E" w:rsidR="006368F3" w:rsidRDefault="006368F3" w:rsidP="00FC1A30">
      <w:pPr>
        <w:widowControl w:val="0"/>
        <w:autoSpaceDE w:val="0"/>
        <w:autoSpaceDN w:val="0"/>
        <w:adjustRightInd w:val="0"/>
        <w:spacing w:after="4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Exams:</w:t>
      </w:r>
    </w:p>
    <w:p w14:paraId="0D39C2D7" w14:textId="77777777" w:rsidR="006368F3" w:rsidRDefault="006368F3" w:rsidP="006368F3">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 xml:space="preserve">Should a student be absent from a final examination and final culminating task in a course, a medical certificate or Doctors note must be presented to the vice-principal upon the student’s return. Only students with such medical certificates or Doctors note will be given accommodation regarding the missed exam. In the absence of a medical certificate, a mark of zero may be recorded for the exam. </w:t>
      </w:r>
    </w:p>
    <w:p w14:paraId="7BF46940" w14:textId="77777777" w:rsidR="006368F3" w:rsidRDefault="006368F3" w:rsidP="006368F3">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 xml:space="preserve">A </w:t>
      </w:r>
      <w:r w:rsidRPr="00C018B9">
        <w:rPr>
          <w:rFonts w:ascii="Arial" w:eastAsia="Times New Roman" w:hAnsi="Arial" w:cs="Arial"/>
          <w:i/>
          <w:sz w:val="20"/>
          <w:szCs w:val="20"/>
        </w:rPr>
        <w:t>VACATION IS NOT A SUITABLE REASON TO MISS AN EXAM.</w:t>
      </w:r>
      <w:r w:rsidRPr="00C018B9">
        <w:rPr>
          <w:rFonts w:ascii="Arial" w:eastAsia="Times New Roman" w:hAnsi="Arial" w:cs="Arial"/>
          <w:sz w:val="20"/>
          <w:szCs w:val="20"/>
        </w:rPr>
        <w:t xml:space="preserve"> Please check board calendar for exam periods before planning vacations – dates are released one year in advance.</w:t>
      </w:r>
    </w:p>
    <w:p w14:paraId="3320D28A" w14:textId="77777777" w:rsidR="006368F3" w:rsidRPr="006368F3" w:rsidRDefault="006368F3" w:rsidP="00FC1A30">
      <w:pPr>
        <w:widowControl w:val="0"/>
        <w:autoSpaceDE w:val="0"/>
        <w:autoSpaceDN w:val="0"/>
        <w:adjustRightInd w:val="0"/>
        <w:spacing w:after="40" w:line="240" w:lineRule="auto"/>
        <w:rPr>
          <w:rFonts w:ascii="Arial" w:eastAsia="Times New Roman" w:hAnsi="Arial" w:cs="Arial"/>
          <w:b/>
          <w:bCs/>
          <w:sz w:val="20"/>
          <w:szCs w:val="20"/>
        </w:rPr>
      </w:pPr>
    </w:p>
    <w:p w14:paraId="3D867F87" w14:textId="77777777" w:rsidR="00604210" w:rsidRPr="00C018B9" w:rsidRDefault="00604210" w:rsidP="00604210">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Academic Honesty:</w:t>
      </w:r>
    </w:p>
    <w:p w14:paraId="6BD73495" w14:textId="77777777" w:rsidR="00604210" w:rsidRPr="00C018B9" w:rsidRDefault="00604210" w:rsidP="00604210">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Catholic educators have the responsibility of formally teaching students in developmentally appropriate ways, about the definitions of plagiarism and cheating and about measures they must take as responsible and self-regulating learners, to avoid academic dishonesty.</w:t>
      </w:r>
    </w:p>
    <w:p w14:paraId="3A093077" w14:textId="2C153267" w:rsidR="00604210" w:rsidRPr="00C018B9" w:rsidRDefault="00604210" w:rsidP="00604210">
      <w:pPr>
        <w:widowControl w:val="0"/>
        <w:autoSpaceDE w:val="0"/>
        <w:autoSpaceDN w:val="0"/>
        <w:adjustRightInd w:val="0"/>
        <w:spacing w:after="40" w:line="240" w:lineRule="auto"/>
        <w:rPr>
          <w:rFonts w:ascii="Arial" w:eastAsia="Times New Roman" w:hAnsi="Arial" w:cs="Arial"/>
          <w:sz w:val="20"/>
          <w:szCs w:val="20"/>
          <w:lang w:val="en-US"/>
        </w:rPr>
      </w:pPr>
      <w:r w:rsidRPr="00C018B9">
        <w:rPr>
          <w:rFonts w:ascii="Arial" w:eastAsia="Times New Roman" w:hAnsi="Arial" w:cs="Arial"/>
          <w:sz w:val="20"/>
          <w:szCs w:val="20"/>
          <w:lang w:val="en-US"/>
        </w:rPr>
        <w:t>Students have the responsibility of ensuring that all work submitted is their own. Student work that is determined to be plagiarized will not be evaluated. Teachers will take into consideration a variety of factors in determining how academic dishonesty will be dealt with. Students should be aware that the submission of plagiarized work may be assigned a mark of zero, without opportunity to resubmit.</w:t>
      </w:r>
    </w:p>
    <w:p w14:paraId="443B580F" w14:textId="77777777" w:rsidR="00604210" w:rsidRPr="00C018B9" w:rsidRDefault="00604210" w:rsidP="00604210">
      <w:pPr>
        <w:widowControl w:val="0"/>
        <w:autoSpaceDE w:val="0"/>
        <w:autoSpaceDN w:val="0"/>
        <w:adjustRightInd w:val="0"/>
        <w:spacing w:after="40" w:line="240" w:lineRule="auto"/>
        <w:rPr>
          <w:rFonts w:ascii="Arial" w:eastAsia="Times New Roman" w:hAnsi="Arial" w:cs="Arial"/>
          <w:sz w:val="20"/>
          <w:szCs w:val="20"/>
          <w:lang w:val="en-US"/>
        </w:rPr>
      </w:pPr>
    </w:p>
    <w:p w14:paraId="576DBBE0" w14:textId="77777777" w:rsidR="00604210" w:rsidRPr="00C018B9" w:rsidRDefault="00604210" w:rsidP="00604210">
      <w:pPr>
        <w:spacing w:after="0" w:line="240" w:lineRule="auto"/>
        <w:contextualSpacing/>
        <w:jc w:val="center"/>
        <w:rPr>
          <w:rFonts w:ascii="Arial" w:eastAsia="Times New Roman" w:hAnsi="Arial" w:cs="Arial"/>
          <w:sz w:val="24"/>
          <w:szCs w:val="24"/>
        </w:rPr>
      </w:pPr>
      <w:r w:rsidRPr="00C018B9">
        <w:rPr>
          <w:rFonts w:ascii="Arial" w:eastAsia="Times New Roman" w:hAnsi="Arial" w:cs="Arial"/>
          <w:b/>
          <w:sz w:val="24"/>
          <w:szCs w:val="24"/>
        </w:rPr>
        <w:t>Extra-curricular Activities:</w:t>
      </w:r>
    </w:p>
    <w:p w14:paraId="0E130A3F" w14:textId="49448C64" w:rsidR="00604210" w:rsidRDefault="00604210" w:rsidP="00A355E5">
      <w:pPr>
        <w:widowControl w:val="0"/>
        <w:autoSpaceDE w:val="0"/>
        <w:autoSpaceDN w:val="0"/>
        <w:adjustRightInd w:val="0"/>
        <w:spacing w:after="0" w:line="240" w:lineRule="auto"/>
        <w:outlineLvl w:val="0"/>
        <w:rPr>
          <w:rFonts w:ascii="Arial" w:eastAsia="Times New Roman" w:hAnsi="Arial" w:cs="Arial"/>
          <w:sz w:val="20"/>
          <w:szCs w:val="20"/>
        </w:rPr>
      </w:pPr>
      <w:r w:rsidRPr="00C018B9">
        <w:rPr>
          <w:rFonts w:ascii="Arial" w:eastAsia="Times New Roman" w:hAnsi="Arial" w:cs="Arial"/>
          <w:sz w:val="20"/>
          <w:szCs w:val="20"/>
        </w:rPr>
        <w:t xml:space="preserve">Notre Dame expects to see its students participate in a wealth of co-curricular activities. Students must understand that </w:t>
      </w:r>
      <w:r w:rsidRPr="00C018B9">
        <w:rPr>
          <w:rFonts w:ascii="Arial" w:eastAsia="Times New Roman" w:hAnsi="Arial" w:cs="Arial"/>
          <w:b/>
          <w:sz w:val="20"/>
          <w:szCs w:val="20"/>
        </w:rPr>
        <w:t>these activities are a privilege</w:t>
      </w:r>
      <w:r w:rsidRPr="00C018B9">
        <w:rPr>
          <w:rFonts w:ascii="Arial" w:eastAsia="Times New Roman" w:hAnsi="Arial" w:cs="Arial"/>
          <w:sz w:val="20"/>
          <w:szCs w:val="20"/>
        </w:rPr>
        <w:t xml:space="preserve">. Success in one’s academics, as well as a willingness to live up to one’s responsibilities, are a student’s priorities.  </w:t>
      </w:r>
    </w:p>
    <w:p w14:paraId="65CAB8AF" w14:textId="77777777" w:rsidR="00A355E5" w:rsidRPr="00C018B9" w:rsidRDefault="00A355E5" w:rsidP="00A355E5">
      <w:pPr>
        <w:widowControl w:val="0"/>
        <w:autoSpaceDE w:val="0"/>
        <w:autoSpaceDN w:val="0"/>
        <w:adjustRightInd w:val="0"/>
        <w:spacing w:after="0" w:line="240" w:lineRule="auto"/>
        <w:outlineLvl w:val="0"/>
        <w:rPr>
          <w:rFonts w:ascii="Arial" w:eastAsia="Times New Roman" w:hAnsi="Arial" w:cs="Arial"/>
          <w:sz w:val="20"/>
          <w:szCs w:val="20"/>
        </w:rPr>
      </w:pPr>
    </w:p>
    <w:p w14:paraId="0B7CDB45" w14:textId="77777777" w:rsidR="00604210" w:rsidRPr="00C018B9" w:rsidRDefault="00604210" w:rsidP="00604210">
      <w:pPr>
        <w:widowControl w:val="0"/>
        <w:pBdr>
          <w:top w:val="single" w:sz="4" w:space="4" w:color="auto"/>
          <w:left w:val="single" w:sz="4" w:space="0" w:color="auto"/>
          <w:bottom w:val="single" w:sz="4" w:space="5" w:color="auto"/>
          <w:right w:val="single" w:sz="4" w:space="0" w:color="auto"/>
        </w:pBdr>
        <w:shd w:val="clear" w:color="auto" w:fill="FFFFFF"/>
        <w:tabs>
          <w:tab w:val="left" w:pos="90"/>
        </w:tabs>
        <w:autoSpaceDE w:val="0"/>
        <w:autoSpaceDN w:val="0"/>
        <w:adjustRightInd w:val="0"/>
        <w:spacing w:after="0" w:line="240" w:lineRule="auto"/>
        <w:ind w:left="90"/>
        <w:jc w:val="both"/>
        <w:rPr>
          <w:rFonts w:ascii="Arial" w:eastAsia="Times New Roman" w:hAnsi="Arial" w:cs="Arial"/>
          <w:sz w:val="20"/>
          <w:szCs w:val="20"/>
        </w:rPr>
      </w:pPr>
      <w:r w:rsidRPr="00C018B9">
        <w:rPr>
          <w:rFonts w:ascii="Arial" w:eastAsia="Times New Roman" w:hAnsi="Arial" w:cs="Arial"/>
          <w:sz w:val="20"/>
          <w:szCs w:val="20"/>
        </w:rPr>
        <w:t>The privilege of participating in co-curricular activities will be revoked if:</w:t>
      </w:r>
    </w:p>
    <w:p w14:paraId="4FF4AB60" w14:textId="77777777" w:rsidR="00604210" w:rsidRPr="00C018B9" w:rsidRDefault="00604210" w:rsidP="00604210">
      <w:pPr>
        <w:widowControl w:val="0"/>
        <w:numPr>
          <w:ilvl w:val="0"/>
          <w:numId w:val="35"/>
        </w:numPr>
        <w:pBdr>
          <w:top w:val="single" w:sz="4" w:space="4" w:color="auto"/>
          <w:left w:val="single" w:sz="4" w:space="0" w:color="auto"/>
          <w:bottom w:val="single" w:sz="4" w:space="5" w:color="auto"/>
          <w:right w:val="single" w:sz="4" w:space="0" w:color="auto"/>
        </w:pBdr>
        <w:shd w:val="clear" w:color="auto" w:fill="FFFFFF"/>
        <w:tabs>
          <w:tab w:val="left" w:pos="90"/>
        </w:tabs>
        <w:autoSpaceDE w:val="0"/>
        <w:autoSpaceDN w:val="0"/>
        <w:adjustRightInd w:val="0"/>
        <w:spacing w:after="0" w:line="240" w:lineRule="auto"/>
        <w:ind w:left="450"/>
        <w:jc w:val="both"/>
        <w:rPr>
          <w:rFonts w:ascii="Arial" w:eastAsia="Times New Roman" w:hAnsi="Arial" w:cs="Arial"/>
          <w:sz w:val="20"/>
          <w:szCs w:val="20"/>
        </w:rPr>
      </w:pPr>
      <w:r w:rsidRPr="00C018B9">
        <w:rPr>
          <w:rFonts w:ascii="Arial" w:eastAsia="Times New Roman" w:hAnsi="Arial" w:cs="Arial"/>
          <w:sz w:val="20"/>
          <w:szCs w:val="20"/>
        </w:rPr>
        <w:t>there is recommendation from a parent and/or recommendation from a teacher /principal if the student is not working to his or her ability, truant from class or school or</w:t>
      </w:r>
    </w:p>
    <w:p w14:paraId="785F5C63" w14:textId="77777777" w:rsidR="00604210" w:rsidRPr="00C018B9" w:rsidRDefault="00604210" w:rsidP="00604210">
      <w:pPr>
        <w:widowControl w:val="0"/>
        <w:numPr>
          <w:ilvl w:val="0"/>
          <w:numId w:val="35"/>
        </w:numPr>
        <w:pBdr>
          <w:top w:val="single" w:sz="4" w:space="4" w:color="auto"/>
          <w:left w:val="single" w:sz="4" w:space="0" w:color="auto"/>
          <w:bottom w:val="single" w:sz="4" w:space="5" w:color="auto"/>
          <w:right w:val="single" w:sz="4" w:space="0" w:color="auto"/>
        </w:pBdr>
        <w:shd w:val="clear" w:color="auto" w:fill="FFFFFF"/>
        <w:tabs>
          <w:tab w:val="left" w:pos="90"/>
        </w:tabs>
        <w:autoSpaceDE w:val="0"/>
        <w:autoSpaceDN w:val="0"/>
        <w:adjustRightInd w:val="0"/>
        <w:spacing w:after="0" w:line="240" w:lineRule="auto"/>
        <w:ind w:left="450"/>
        <w:jc w:val="both"/>
        <w:rPr>
          <w:rFonts w:ascii="Arial" w:eastAsia="Times New Roman" w:hAnsi="Arial" w:cs="Arial"/>
          <w:sz w:val="20"/>
          <w:szCs w:val="20"/>
        </w:rPr>
      </w:pPr>
      <w:r w:rsidRPr="00C018B9">
        <w:rPr>
          <w:rFonts w:ascii="Arial" w:eastAsia="Times New Roman" w:hAnsi="Arial" w:cs="Arial"/>
          <w:sz w:val="20"/>
          <w:szCs w:val="20"/>
        </w:rPr>
        <w:t>a student is suspended from school</w:t>
      </w:r>
    </w:p>
    <w:p w14:paraId="7D682BFC" w14:textId="77777777" w:rsidR="00604210" w:rsidRPr="00C018B9" w:rsidRDefault="00604210" w:rsidP="00604210">
      <w:pPr>
        <w:widowControl w:val="0"/>
        <w:autoSpaceDE w:val="0"/>
        <w:autoSpaceDN w:val="0"/>
        <w:adjustRightInd w:val="0"/>
        <w:spacing w:after="0" w:line="240" w:lineRule="auto"/>
        <w:jc w:val="both"/>
        <w:rPr>
          <w:rFonts w:ascii="Arial" w:eastAsia="Times New Roman" w:hAnsi="Arial" w:cs="Arial"/>
          <w:sz w:val="20"/>
          <w:szCs w:val="20"/>
        </w:rPr>
      </w:pPr>
    </w:p>
    <w:p w14:paraId="206C63A7" w14:textId="3205AC48" w:rsidR="00604210" w:rsidRDefault="00604210" w:rsidP="00604210">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If a student has been suspended and wishes to participate or continue to participate in a co-curricular activity, a letter requesting a re-instatement hearing must be submitted to the principal.</w:t>
      </w:r>
    </w:p>
    <w:p w14:paraId="1EAF1908" w14:textId="77777777" w:rsidR="00BB3576" w:rsidRPr="00C018B9" w:rsidRDefault="00BB3576" w:rsidP="00604210">
      <w:pPr>
        <w:widowControl w:val="0"/>
        <w:autoSpaceDE w:val="0"/>
        <w:autoSpaceDN w:val="0"/>
        <w:adjustRightInd w:val="0"/>
        <w:spacing w:after="0" w:line="240" w:lineRule="auto"/>
        <w:rPr>
          <w:rFonts w:ascii="Arial" w:eastAsia="Times New Roman" w:hAnsi="Arial" w:cs="Arial"/>
          <w:sz w:val="20"/>
          <w:szCs w:val="20"/>
        </w:rPr>
      </w:pPr>
    </w:p>
    <w:p w14:paraId="7937AFF1" w14:textId="77777777" w:rsidR="00604210" w:rsidRPr="00C018B9" w:rsidRDefault="00604210" w:rsidP="00604210">
      <w:pPr>
        <w:widowControl w:val="0"/>
        <w:autoSpaceDE w:val="0"/>
        <w:autoSpaceDN w:val="0"/>
        <w:adjustRightInd w:val="0"/>
        <w:spacing w:after="0" w:line="240" w:lineRule="auto"/>
        <w:rPr>
          <w:rFonts w:ascii="Arial" w:eastAsia="Times New Roman" w:hAnsi="Arial" w:cs="Arial"/>
          <w:sz w:val="20"/>
          <w:szCs w:val="20"/>
        </w:rPr>
      </w:pPr>
    </w:p>
    <w:p w14:paraId="6865AC2E" w14:textId="77777777" w:rsidR="00604210" w:rsidRPr="00C018B9" w:rsidRDefault="00604210" w:rsidP="00604210">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The Education Act states that: Every pupil is responsible for his or her conduct to the principal of the school that the pupil attends:</w:t>
      </w:r>
    </w:p>
    <w:p w14:paraId="1F8B55D3" w14:textId="77777777" w:rsidR="00604210" w:rsidRPr="00C018B9" w:rsidRDefault="00604210" w:rsidP="00604210">
      <w:pPr>
        <w:widowControl w:val="0"/>
        <w:numPr>
          <w:ilvl w:val="0"/>
          <w:numId w:val="34"/>
        </w:numPr>
        <w:tabs>
          <w:tab w:val="num" w:pos="540"/>
        </w:tabs>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on the school premises,</w:t>
      </w:r>
    </w:p>
    <w:p w14:paraId="3F6855D2" w14:textId="77777777" w:rsidR="00604210" w:rsidRPr="00C018B9" w:rsidRDefault="00604210" w:rsidP="00604210">
      <w:pPr>
        <w:widowControl w:val="0"/>
        <w:numPr>
          <w:ilvl w:val="0"/>
          <w:numId w:val="34"/>
        </w:numPr>
        <w:tabs>
          <w:tab w:val="num" w:pos="540"/>
        </w:tabs>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in out of school activities that are part of the school program, and</w:t>
      </w:r>
    </w:p>
    <w:p w14:paraId="20B12EC9" w14:textId="3E5FF756" w:rsidR="00604210" w:rsidRDefault="00604210" w:rsidP="00604210">
      <w:pPr>
        <w:widowControl w:val="0"/>
        <w:numPr>
          <w:ilvl w:val="0"/>
          <w:numId w:val="34"/>
        </w:numPr>
        <w:tabs>
          <w:tab w:val="num" w:pos="540"/>
        </w:tabs>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while travelling on a bus that is under contract to the Board.</w:t>
      </w:r>
    </w:p>
    <w:p w14:paraId="02A07743" w14:textId="77777777" w:rsidR="00BB3576" w:rsidRPr="00C018B9" w:rsidRDefault="00BB3576" w:rsidP="00BB3576">
      <w:pPr>
        <w:widowControl w:val="0"/>
        <w:autoSpaceDE w:val="0"/>
        <w:autoSpaceDN w:val="0"/>
        <w:adjustRightInd w:val="0"/>
        <w:spacing w:after="0" w:line="240" w:lineRule="auto"/>
        <w:ind w:left="720"/>
        <w:rPr>
          <w:rFonts w:ascii="Arial" w:eastAsia="Times New Roman" w:hAnsi="Arial" w:cs="Arial"/>
          <w:sz w:val="20"/>
          <w:szCs w:val="20"/>
        </w:rPr>
      </w:pPr>
    </w:p>
    <w:p w14:paraId="18E2D8B9" w14:textId="51CB416D" w:rsidR="00A355E5" w:rsidRDefault="00604210" w:rsidP="00A355E5">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Reasons for</w:t>
      </w:r>
      <w:r w:rsidR="00CE007A">
        <w:rPr>
          <w:rFonts w:ascii="Arial" w:eastAsia="Times New Roman" w:hAnsi="Arial" w:cs="Arial"/>
          <w:b/>
          <w:sz w:val="20"/>
          <w:szCs w:val="20"/>
        </w:rPr>
        <w:t xml:space="preserve"> Expected</w:t>
      </w:r>
      <w:r w:rsidRPr="00C018B9">
        <w:rPr>
          <w:rFonts w:ascii="Arial" w:eastAsia="Times New Roman" w:hAnsi="Arial" w:cs="Arial"/>
          <w:b/>
          <w:sz w:val="20"/>
          <w:szCs w:val="20"/>
        </w:rPr>
        <w:t xml:space="preserve"> Behaviour:</w:t>
      </w:r>
    </w:p>
    <w:p w14:paraId="22601121" w14:textId="7B702907" w:rsidR="00604210" w:rsidRPr="00A355E5" w:rsidRDefault="00604210" w:rsidP="00A355E5">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sz w:val="20"/>
          <w:szCs w:val="20"/>
        </w:rPr>
        <w:t>Students who participate in extra-curricular activities, do so as members of the school community.  Representing Notre Dame in any extra-curricular activities requires exemplary behaviour, showing respect for all persons or property involved.</w:t>
      </w:r>
    </w:p>
    <w:p w14:paraId="410F93C6" w14:textId="0DA4FA1C" w:rsidR="00604210" w:rsidRPr="00C018B9" w:rsidRDefault="00604210" w:rsidP="00604210">
      <w:pPr>
        <w:widowControl w:val="0"/>
        <w:autoSpaceDE w:val="0"/>
        <w:autoSpaceDN w:val="0"/>
        <w:adjustRightInd w:val="0"/>
        <w:spacing w:after="0" w:line="240" w:lineRule="auto"/>
        <w:rPr>
          <w:rFonts w:ascii="Arial" w:eastAsia="Times New Roman" w:hAnsi="Arial" w:cs="Arial"/>
          <w:sz w:val="20"/>
          <w:szCs w:val="20"/>
        </w:rPr>
      </w:pPr>
    </w:p>
    <w:p w14:paraId="7CDA2E70" w14:textId="77777777" w:rsidR="00604210" w:rsidRPr="00C018B9" w:rsidRDefault="00604210" w:rsidP="00604210">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 xml:space="preserve">Consequences of Misbehaviour: </w:t>
      </w:r>
    </w:p>
    <w:p w14:paraId="2D1A07F3" w14:textId="36FE7741" w:rsidR="00A355E5" w:rsidRDefault="00604210" w:rsidP="00A355E5">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Participation in extra-curricular activities is a privilege.  If a student, while taking part in a school activity, rejects school policy, the following consequences could be considered: the coach, teacher, supervisor or other person in authority may involve Principal, Vice-Principals, and parents and ultimately withdraw the student from the activity.  Inappropriate student conduct may also lead to consequences in accordance with the school Code of Conduct.</w:t>
      </w:r>
    </w:p>
    <w:p w14:paraId="5B31D96B" w14:textId="77777777" w:rsidR="00A355E5" w:rsidRPr="00C018B9" w:rsidRDefault="00A355E5" w:rsidP="00A355E5">
      <w:pPr>
        <w:widowControl w:val="0"/>
        <w:autoSpaceDE w:val="0"/>
        <w:autoSpaceDN w:val="0"/>
        <w:adjustRightInd w:val="0"/>
        <w:spacing w:after="60" w:line="240" w:lineRule="auto"/>
        <w:rPr>
          <w:rFonts w:ascii="Arial" w:eastAsia="Times New Roman" w:hAnsi="Arial" w:cs="Arial"/>
          <w:sz w:val="20"/>
          <w:szCs w:val="20"/>
        </w:rPr>
      </w:pPr>
    </w:p>
    <w:p w14:paraId="27870C6F" w14:textId="111CB67C" w:rsidR="00A355E5" w:rsidRDefault="00604210" w:rsidP="00A355E5">
      <w:pPr>
        <w:widowControl w:val="0"/>
        <w:autoSpaceDE w:val="0"/>
        <w:autoSpaceDN w:val="0"/>
        <w:adjustRightInd w:val="0"/>
        <w:spacing w:after="60" w:line="240" w:lineRule="auto"/>
        <w:outlineLvl w:val="0"/>
        <w:rPr>
          <w:rFonts w:ascii="Arial" w:eastAsia="Times New Roman" w:hAnsi="Arial" w:cs="Arial"/>
          <w:sz w:val="20"/>
          <w:szCs w:val="20"/>
        </w:rPr>
      </w:pPr>
      <w:r w:rsidRPr="00C018B9">
        <w:rPr>
          <w:rFonts w:ascii="Arial" w:eastAsia="Times New Roman" w:hAnsi="Arial" w:cs="Arial"/>
          <w:b/>
          <w:sz w:val="20"/>
          <w:szCs w:val="20"/>
        </w:rPr>
        <w:t>Cafeteria:</w:t>
      </w:r>
      <w:r w:rsidR="00A355E5">
        <w:rPr>
          <w:rFonts w:ascii="Arial" w:eastAsia="Times New Roman" w:hAnsi="Arial" w:cs="Arial"/>
          <w:b/>
          <w:sz w:val="20"/>
          <w:szCs w:val="20"/>
        </w:rPr>
        <w:t xml:space="preserve"> </w:t>
      </w:r>
      <w:r w:rsidR="00A355E5">
        <w:rPr>
          <w:rFonts w:ascii="Arial" w:eastAsia="Times New Roman" w:hAnsi="Arial" w:cs="Arial"/>
          <w:bCs/>
          <w:sz w:val="20"/>
          <w:szCs w:val="20"/>
        </w:rPr>
        <w:t>There is one</w:t>
      </w:r>
      <w:r w:rsidRPr="00C018B9">
        <w:rPr>
          <w:rFonts w:ascii="Arial" w:eastAsia="Times New Roman" w:hAnsi="Arial" w:cs="Arial"/>
          <w:sz w:val="20"/>
          <w:szCs w:val="20"/>
        </w:rPr>
        <w:t xml:space="preserve"> lunch period at Notre Dame</w:t>
      </w:r>
      <w:r w:rsidR="00A355E5">
        <w:rPr>
          <w:rFonts w:ascii="Arial" w:eastAsia="Times New Roman" w:hAnsi="Arial" w:cs="Arial"/>
          <w:sz w:val="20"/>
          <w:szCs w:val="20"/>
        </w:rPr>
        <w:t>, in between periods two and three</w:t>
      </w:r>
      <w:r w:rsidRPr="00C018B9">
        <w:rPr>
          <w:rFonts w:ascii="Arial" w:eastAsia="Times New Roman" w:hAnsi="Arial" w:cs="Arial"/>
          <w:sz w:val="20"/>
          <w:szCs w:val="20"/>
        </w:rPr>
        <w:t xml:space="preserve">.  Food and drink may be purchased in the cafeteria </w:t>
      </w:r>
      <w:r w:rsidR="00A355E5">
        <w:rPr>
          <w:rFonts w:ascii="Arial" w:eastAsia="Times New Roman" w:hAnsi="Arial" w:cs="Arial"/>
          <w:sz w:val="20"/>
          <w:szCs w:val="20"/>
        </w:rPr>
        <w:t>at lunch</w:t>
      </w:r>
      <w:r w:rsidRPr="00C018B9">
        <w:rPr>
          <w:rFonts w:ascii="Arial" w:eastAsia="Times New Roman" w:hAnsi="Arial" w:cs="Arial"/>
          <w:sz w:val="20"/>
          <w:szCs w:val="20"/>
        </w:rPr>
        <w:t xml:space="preserve">. </w:t>
      </w:r>
      <w:r w:rsidR="00A355E5">
        <w:rPr>
          <w:rFonts w:ascii="Arial" w:eastAsia="Times New Roman" w:hAnsi="Arial" w:cs="Arial"/>
          <w:sz w:val="20"/>
          <w:szCs w:val="20"/>
        </w:rPr>
        <w:t>Students may eat their lunch in the cafeteria or in designated hallways only.</w:t>
      </w:r>
      <w:r w:rsidRPr="00C018B9">
        <w:rPr>
          <w:rFonts w:ascii="Arial" w:eastAsia="Times New Roman" w:hAnsi="Arial" w:cs="Arial"/>
          <w:sz w:val="20"/>
          <w:szCs w:val="20"/>
        </w:rPr>
        <w:t xml:space="preserve"> </w:t>
      </w:r>
    </w:p>
    <w:p w14:paraId="15917716" w14:textId="77777777" w:rsidR="00A355E5" w:rsidRPr="00C018B9" w:rsidRDefault="00A355E5" w:rsidP="00A355E5">
      <w:pPr>
        <w:widowControl w:val="0"/>
        <w:autoSpaceDE w:val="0"/>
        <w:autoSpaceDN w:val="0"/>
        <w:adjustRightInd w:val="0"/>
        <w:spacing w:after="60" w:line="240" w:lineRule="auto"/>
        <w:outlineLvl w:val="0"/>
        <w:rPr>
          <w:rFonts w:ascii="Arial" w:eastAsia="Times New Roman" w:hAnsi="Arial" w:cs="Arial"/>
          <w:sz w:val="20"/>
          <w:szCs w:val="20"/>
        </w:rPr>
      </w:pPr>
    </w:p>
    <w:p w14:paraId="1072E5C9" w14:textId="089237C6" w:rsidR="00A355E5" w:rsidRPr="00A355E5" w:rsidRDefault="00604210" w:rsidP="00A355E5">
      <w:pPr>
        <w:spacing w:after="0" w:line="240" w:lineRule="auto"/>
        <w:rPr>
          <w:rFonts w:ascii="Arial" w:eastAsia="Times New Roman" w:hAnsi="Arial" w:cs="Arial"/>
          <w:b/>
          <w:sz w:val="20"/>
          <w:szCs w:val="20"/>
        </w:rPr>
      </w:pPr>
      <w:r w:rsidRPr="00C018B9">
        <w:rPr>
          <w:rFonts w:ascii="Arial" w:eastAsia="Times New Roman" w:hAnsi="Arial" w:cs="Arial"/>
          <w:b/>
          <w:sz w:val="20"/>
          <w:szCs w:val="20"/>
        </w:rPr>
        <w:t>Parking:</w:t>
      </w:r>
    </w:p>
    <w:p w14:paraId="17500DFA" w14:textId="2DAE6109" w:rsidR="00604210" w:rsidRDefault="00604210" w:rsidP="00604210">
      <w:pPr>
        <w:widowControl w:val="0"/>
        <w:autoSpaceDE w:val="0"/>
        <w:autoSpaceDN w:val="0"/>
        <w:adjustRightInd w:val="0"/>
        <w:spacing w:after="0" w:line="240" w:lineRule="auto"/>
        <w:rPr>
          <w:rFonts w:ascii="Arial" w:eastAsia="Times New Roman" w:hAnsi="Arial" w:cs="Arial"/>
          <w:sz w:val="18"/>
          <w:szCs w:val="18"/>
        </w:rPr>
      </w:pPr>
      <w:r w:rsidRPr="00C018B9">
        <w:rPr>
          <w:rFonts w:ascii="Arial" w:eastAsia="Times New Roman" w:hAnsi="Arial" w:cs="Arial"/>
          <w:sz w:val="20"/>
          <w:szCs w:val="20"/>
        </w:rPr>
        <w:t>Students may park beyond the first three (3) rows in the parking lot.  The first three (3) rows are reserved for staff and visitors.  Students must obtain a parking pass or their vehicle may be towed at owner’s expense</w:t>
      </w:r>
      <w:r w:rsidRPr="00C018B9">
        <w:rPr>
          <w:rFonts w:ascii="Arial" w:eastAsia="Times New Roman" w:hAnsi="Arial" w:cs="Arial"/>
          <w:sz w:val="18"/>
          <w:szCs w:val="18"/>
        </w:rPr>
        <w:t xml:space="preserve">. </w:t>
      </w:r>
    </w:p>
    <w:p w14:paraId="15CD5F41" w14:textId="77777777" w:rsidR="00D50BE5" w:rsidRPr="003C44EC" w:rsidRDefault="00D50BE5" w:rsidP="00604210">
      <w:pPr>
        <w:widowControl w:val="0"/>
        <w:autoSpaceDE w:val="0"/>
        <w:autoSpaceDN w:val="0"/>
        <w:adjustRightInd w:val="0"/>
        <w:spacing w:after="0" w:line="240" w:lineRule="auto"/>
        <w:rPr>
          <w:rFonts w:ascii="Arial" w:eastAsia="Times New Roman" w:hAnsi="Arial" w:cs="Arial"/>
          <w:sz w:val="18"/>
          <w:szCs w:val="18"/>
        </w:rPr>
      </w:pPr>
    </w:p>
    <w:p w14:paraId="3A935784" w14:textId="77777777" w:rsidR="00604210" w:rsidRPr="00C018B9" w:rsidRDefault="00604210" w:rsidP="00604210">
      <w:pPr>
        <w:widowControl w:val="0"/>
        <w:autoSpaceDE w:val="0"/>
        <w:autoSpaceDN w:val="0"/>
        <w:adjustRightInd w:val="0"/>
        <w:spacing w:after="0" w:line="240" w:lineRule="auto"/>
        <w:outlineLvl w:val="0"/>
        <w:rPr>
          <w:rFonts w:ascii="Arial" w:eastAsia="Times New Roman" w:hAnsi="Arial" w:cs="Arial"/>
          <w:b/>
          <w:sz w:val="20"/>
          <w:szCs w:val="20"/>
        </w:rPr>
      </w:pPr>
      <w:r w:rsidRPr="00C018B9">
        <w:rPr>
          <w:rFonts w:ascii="Arial" w:eastAsia="Times New Roman" w:hAnsi="Arial" w:cs="Arial"/>
          <w:b/>
          <w:sz w:val="20"/>
          <w:szCs w:val="20"/>
        </w:rPr>
        <w:t xml:space="preserve">Lockers: </w:t>
      </w:r>
    </w:p>
    <w:p w14:paraId="1147C513" w14:textId="7728D989" w:rsidR="00604210" w:rsidRDefault="00604210" w:rsidP="00604210">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Each student will be issued a locker</w:t>
      </w:r>
      <w:r w:rsidR="00D50BE5">
        <w:rPr>
          <w:rFonts w:ascii="Arial" w:eastAsia="Times New Roman" w:hAnsi="Arial" w:cs="Arial"/>
          <w:sz w:val="20"/>
          <w:szCs w:val="20"/>
        </w:rPr>
        <w:t xml:space="preserve"> for their own personal use</w:t>
      </w:r>
      <w:r w:rsidRPr="00C018B9">
        <w:rPr>
          <w:rFonts w:ascii="Arial" w:eastAsia="Times New Roman" w:hAnsi="Arial" w:cs="Arial"/>
          <w:sz w:val="20"/>
          <w:szCs w:val="20"/>
        </w:rPr>
        <w:t>.</w:t>
      </w:r>
      <w:r w:rsidR="00D50BE5">
        <w:rPr>
          <w:rFonts w:ascii="Arial" w:eastAsia="Times New Roman" w:hAnsi="Arial" w:cs="Arial"/>
          <w:sz w:val="20"/>
          <w:szCs w:val="20"/>
        </w:rPr>
        <w:t xml:space="preserve"> Students must use their assigned locker only;</w:t>
      </w:r>
      <w:r w:rsidRPr="00C018B9">
        <w:rPr>
          <w:rFonts w:ascii="Arial" w:eastAsia="Times New Roman" w:hAnsi="Arial" w:cs="Arial"/>
          <w:sz w:val="20"/>
          <w:szCs w:val="20"/>
        </w:rPr>
        <w:t xml:space="preserve"> </w:t>
      </w:r>
      <w:r w:rsidR="00D50BE5">
        <w:rPr>
          <w:rFonts w:ascii="Arial" w:eastAsia="Times New Roman" w:hAnsi="Arial" w:cs="Arial"/>
          <w:sz w:val="20"/>
          <w:szCs w:val="20"/>
        </w:rPr>
        <w:t>lockers are not to be shared, and students should also not share their locker combination with others.</w:t>
      </w:r>
      <w:r w:rsidRPr="00C018B9">
        <w:rPr>
          <w:rFonts w:ascii="Arial" w:eastAsia="Times New Roman" w:hAnsi="Arial" w:cs="Arial"/>
          <w:sz w:val="20"/>
          <w:szCs w:val="20"/>
        </w:rPr>
        <w:t xml:space="preserve"> Only Dudley locks, provided by Notre Dame are acceptabl</w:t>
      </w:r>
      <w:r w:rsidR="00D50BE5">
        <w:rPr>
          <w:rFonts w:ascii="Arial" w:eastAsia="Times New Roman" w:hAnsi="Arial" w:cs="Arial"/>
          <w:sz w:val="20"/>
          <w:szCs w:val="20"/>
        </w:rPr>
        <w:t>e;</w:t>
      </w:r>
      <w:r w:rsidRPr="00C018B9">
        <w:rPr>
          <w:rFonts w:ascii="Arial" w:eastAsia="Times New Roman" w:hAnsi="Arial" w:cs="Arial"/>
          <w:sz w:val="20"/>
          <w:szCs w:val="20"/>
        </w:rPr>
        <w:t xml:space="preserve"> </w:t>
      </w:r>
      <w:r w:rsidR="00D50BE5">
        <w:rPr>
          <w:rFonts w:ascii="Arial" w:eastAsia="Times New Roman" w:hAnsi="Arial" w:cs="Arial"/>
          <w:sz w:val="20"/>
          <w:szCs w:val="20"/>
        </w:rPr>
        <w:t>a</w:t>
      </w:r>
      <w:r w:rsidRPr="00C018B9">
        <w:rPr>
          <w:rFonts w:ascii="Arial" w:eastAsia="Times New Roman" w:hAnsi="Arial" w:cs="Arial"/>
          <w:sz w:val="20"/>
          <w:szCs w:val="20"/>
        </w:rPr>
        <w:t>ny other locks will be removed.  Students will be expected to leave their coats</w:t>
      </w:r>
      <w:r w:rsidR="00D50BE5">
        <w:rPr>
          <w:rFonts w:ascii="Arial" w:eastAsia="Times New Roman" w:hAnsi="Arial" w:cs="Arial"/>
          <w:sz w:val="20"/>
          <w:szCs w:val="20"/>
        </w:rPr>
        <w:t xml:space="preserve"> and non-uniform items</w:t>
      </w:r>
      <w:r w:rsidRPr="00C018B9">
        <w:rPr>
          <w:rFonts w:ascii="Arial" w:eastAsia="Times New Roman" w:hAnsi="Arial" w:cs="Arial"/>
          <w:sz w:val="20"/>
          <w:szCs w:val="20"/>
        </w:rPr>
        <w:t xml:space="preserve"> in their lockers.  While the contents of a locker are a student’s property, the locker is the property of the school and the administrators reserve the right to inspect a student’s locker.</w:t>
      </w:r>
    </w:p>
    <w:p w14:paraId="4750E0F8" w14:textId="77777777" w:rsidR="005D1F1C" w:rsidRPr="00C018B9" w:rsidRDefault="005D1F1C" w:rsidP="00604210">
      <w:pPr>
        <w:widowControl w:val="0"/>
        <w:autoSpaceDE w:val="0"/>
        <w:autoSpaceDN w:val="0"/>
        <w:adjustRightInd w:val="0"/>
        <w:spacing w:after="0" w:line="240" w:lineRule="auto"/>
        <w:rPr>
          <w:rFonts w:ascii="Arial" w:eastAsia="Times New Roman" w:hAnsi="Arial" w:cs="Arial"/>
          <w:sz w:val="20"/>
          <w:szCs w:val="20"/>
        </w:rPr>
      </w:pPr>
    </w:p>
    <w:p w14:paraId="61DE9962" w14:textId="77777777" w:rsidR="002B6009" w:rsidRPr="00C018B9" w:rsidRDefault="002B6009" w:rsidP="002B600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Transportation:</w:t>
      </w:r>
    </w:p>
    <w:p w14:paraId="33AF2E8D" w14:textId="77777777" w:rsidR="002B6009" w:rsidRPr="00C018B9" w:rsidRDefault="002B6009" w:rsidP="002B6009">
      <w:pPr>
        <w:widowControl w:val="0"/>
        <w:autoSpaceDE w:val="0"/>
        <w:autoSpaceDN w:val="0"/>
        <w:adjustRightInd w:val="0"/>
        <w:spacing w:after="120" w:line="240" w:lineRule="auto"/>
        <w:rPr>
          <w:rFonts w:ascii="Arial" w:eastAsia="Times New Roman" w:hAnsi="Arial" w:cs="Arial"/>
          <w:sz w:val="20"/>
          <w:szCs w:val="20"/>
        </w:rPr>
      </w:pPr>
      <w:r w:rsidRPr="00C018B9">
        <w:rPr>
          <w:rFonts w:ascii="Arial" w:eastAsia="Times New Roman" w:hAnsi="Arial" w:cs="Arial"/>
          <w:sz w:val="20"/>
          <w:szCs w:val="20"/>
        </w:rPr>
        <w:t>Eligible Secondary Students (Grade 9 to 12) will be provided Yellow School Bus Transportation.</w:t>
      </w:r>
    </w:p>
    <w:p w14:paraId="6DECBA36" w14:textId="77777777" w:rsidR="00C07DC9" w:rsidRDefault="002B6009" w:rsidP="00C07DC9">
      <w:pPr>
        <w:widowControl w:val="0"/>
        <w:autoSpaceDE w:val="0"/>
        <w:autoSpaceDN w:val="0"/>
        <w:adjustRightInd w:val="0"/>
        <w:spacing w:after="120" w:line="240" w:lineRule="auto"/>
        <w:rPr>
          <w:rFonts w:ascii="Arial" w:eastAsia="Times New Roman" w:hAnsi="Arial" w:cs="Arial"/>
          <w:sz w:val="20"/>
          <w:szCs w:val="20"/>
        </w:rPr>
      </w:pPr>
      <w:r w:rsidRPr="00C018B9">
        <w:rPr>
          <w:rFonts w:ascii="Arial" w:eastAsia="Times New Roman" w:hAnsi="Arial" w:cs="Arial"/>
          <w:sz w:val="20"/>
          <w:szCs w:val="20"/>
        </w:rPr>
        <w:t xml:space="preserve">Secondary Students are eligible for school bus transportation if their primary address is within the designated school’s attendance boundary at a distance of more than 3.2 kilometres.  </w:t>
      </w:r>
    </w:p>
    <w:p w14:paraId="3C3ECF17" w14:textId="4E92B9BF" w:rsidR="002B6009" w:rsidRPr="00C07DC9" w:rsidRDefault="002B6009" w:rsidP="00C07DC9">
      <w:pPr>
        <w:widowControl w:val="0"/>
        <w:autoSpaceDE w:val="0"/>
        <w:autoSpaceDN w:val="0"/>
        <w:adjustRightInd w:val="0"/>
        <w:spacing w:after="120" w:line="240" w:lineRule="auto"/>
        <w:rPr>
          <w:rFonts w:ascii="Arial" w:eastAsia="Times New Roman" w:hAnsi="Arial" w:cs="Arial"/>
          <w:sz w:val="20"/>
          <w:szCs w:val="20"/>
        </w:rPr>
      </w:pPr>
      <w:r w:rsidRPr="00C018B9">
        <w:rPr>
          <w:rFonts w:ascii="Arial" w:eastAsia="Times New Roman" w:hAnsi="Arial" w:cs="Arial"/>
          <w:b/>
          <w:sz w:val="20"/>
          <w:szCs w:val="20"/>
        </w:rPr>
        <w:t>Durham Student Transportation phone numbers:</w:t>
      </w:r>
    </w:p>
    <w:p w14:paraId="509B7767"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 xml:space="preserve">Automated Information Line: </w:t>
      </w:r>
      <w:hyperlink r:id="rId16" w:tooltip="Click to call on your smartphone or tablet" w:history="1">
        <w:r w:rsidRPr="00C018B9">
          <w:rPr>
            <w:rFonts w:ascii="Arial" w:eastAsia="Times New Roman" w:hAnsi="Arial" w:cs="Arial"/>
            <w:sz w:val="20"/>
            <w:szCs w:val="20"/>
          </w:rPr>
          <w:t>1-866-908-6578</w:t>
        </w:r>
      </w:hyperlink>
      <w:r w:rsidRPr="00C018B9">
        <w:rPr>
          <w:rFonts w:ascii="Arial" w:eastAsia="Times New Roman" w:hAnsi="Arial" w:cs="Arial"/>
          <w:sz w:val="20"/>
          <w:szCs w:val="20"/>
        </w:rPr>
        <w:t xml:space="preserve"> or </w:t>
      </w:r>
      <w:hyperlink r:id="rId17" w:tooltip="Click to call on your smartphone or tablet" w:history="1">
        <w:r w:rsidRPr="00C018B9">
          <w:rPr>
            <w:rFonts w:ascii="Arial" w:eastAsia="Times New Roman" w:hAnsi="Arial" w:cs="Arial"/>
            <w:sz w:val="20"/>
            <w:szCs w:val="20"/>
          </w:rPr>
          <w:t>905-666-6979</w:t>
        </w:r>
      </w:hyperlink>
    </w:p>
    <w:p w14:paraId="3BCB3291" w14:textId="17CEF119" w:rsidR="002B6009" w:rsidRPr="003C44EC" w:rsidRDefault="002B6009" w:rsidP="003C44EC">
      <w:pPr>
        <w:widowControl w:val="0"/>
        <w:autoSpaceDE w:val="0"/>
        <w:autoSpaceDN w:val="0"/>
        <w:adjustRightInd w:val="0"/>
        <w:spacing w:after="120" w:line="240" w:lineRule="auto"/>
        <w:rPr>
          <w:rFonts w:ascii="Arial" w:eastAsia="Times New Roman" w:hAnsi="Arial" w:cs="Arial"/>
          <w:sz w:val="20"/>
          <w:szCs w:val="20"/>
        </w:rPr>
      </w:pPr>
      <w:r w:rsidRPr="00C018B9">
        <w:rPr>
          <w:rFonts w:ascii="Arial" w:eastAsia="Times New Roman" w:hAnsi="Arial" w:cs="Arial"/>
          <w:sz w:val="20"/>
          <w:szCs w:val="20"/>
        </w:rPr>
        <w:t xml:space="preserve">Office Line: </w:t>
      </w:r>
      <w:hyperlink r:id="rId18" w:tooltip="Click to call on your smartphone or tablet" w:history="1">
        <w:r w:rsidRPr="00C018B9">
          <w:rPr>
            <w:rFonts w:ascii="Arial" w:eastAsia="Times New Roman" w:hAnsi="Arial" w:cs="Arial"/>
            <w:sz w:val="20"/>
            <w:szCs w:val="20"/>
          </w:rPr>
          <w:t>1-800-240-6943</w:t>
        </w:r>
      </w:hyperlink>
      <w:r w:rsidRPr="00C018B9">
        <w:rPr>
          <w:rFonts w:ascii="Arial" w:eastAsia="Times New Roman" w:hAnsi="Arial" w:cs="Arial"/>
          <w:sz w:val="20"/>
          <w:szCs w:val="20"/>
        </w:rPr>
        <w:t xml:space="preserve"> or </w:t>
      </w:r>
      <w:hyperlink r:id="rId19" w:tooltip="Click to call on your smartphone or tablet" w:history="1">
        <w:r w:rsidRPr="00C018B9">
          <w:rPr>
            <w:rFonts w:ascii="Arial" w:eastAsia="Times New Roman" w:hAnsi="Arial" w:cs="Arial"/>
            <w:sz w:val="20"/>
            <w:szCs w:val="20"/>
          </w:rPr>
          <w:t>905-666-6395</w:t>
        </w:r>
      </w:hyperlink>
    </w:p>
    <w:p w14:paraId="5A4E4688" w14:textId="77777777" w:rsidR="002B6009" w:rsidRPr="00C018B9" w:rsidRDefault="002B6009" w:rsidP="002B600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Textbooks:</w:t>
      </w:r>
    </w:p>
    <w:p w14:paraId="07F4B0BE" w14:textId="77777777" w:rsidR="002B6009" w:rsidRPr="00C018B9" w:rsidRDefault="002B6009" w:rsidP="002B6009">
      <w:pPr>
        <w:widowControl w:val="0"/>
        <w:autoSpaceDE w:val="0"/>
        <w:autoSpaceDN w:val="0"/>
        <w:adjustRightInd w:val="0"/>
        <w:spacing w:after="60" w:line="240" w:lineRule="auto"/>
        <w:rPr>
          <w:rFonts w:ascii="Arial" w:eastAsia="Times New Roman" w:hAnsi="Arial" w:cs="Arial"/>
          <w:sz w:val="20"/>
          <w:szCs w:val="20"/>
        </w:rPr>
      </w:pPr>
      <w:r w:rsidRPr="00C018B9">
        <w:rPr>
          <w:rFonts w:ascii="Arial" w:eastAsia="Times New Roman" w:hAnsi="Arial" w:cs="Arial"/>
          <w:sz w:val="20"/>
          <w:szCs w:val="20"/>
        </w:rPr>
        <w:t>Each student will be issued a numbered textbook.  These books must be returned to the subject teacher prior to the exams at the end of the semester.  If a student returns a book other than the book assigned, or if the book is damaged/defaced it is expected that the student will be responsible for its replacement.</w:t>
      </w:r>
    </w:p>
    <w:p w14:paraId="0FCEDBAA" w14:textId="77777777" w:rsidR="00CE007A" w:rsidRDefault="00CE007A" w:rsidP="002B6009">
      <w:pPr>
        <w:widowControl w:val="0"/>
        <w:autoSpaceDE w:val="0"/>
        <w:autoSpaceDN w:val="0"/>
        <w:adjustRightInd w:val="0"/>
        <w:spacing w:after="60" w:line="240" w:lineRule="auto"/>
        <w:outlineLvl w:val="0"/>
        <w:rPr>
          <w:rFonts w:ascii="Arial" w:eastAsia="Times New Roman" w:hAnsi="Arial" w:cs="Arial"/>
          <w:b/>
          <w:sz w:val="20"/>
          <w:szCs w:val="20"/>
        </w:rPr>
      </w:pPr>
    </w:p>
    <w:p w14:paraId="512D1AA0" w14:textId="7D99C95C" w:rsidR="002B6009" w:rsidRPr="00C018B9" w:rsidRDefault="002B6009" w:rsidP="002B600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Non-Uniform Days:</w:t>
      </w:r>
    </w:p>
    <w:p w14:paraId="555EF508" w14:textId="0DCDCB5F" w:rsidR="002B6009" w:rsidRDefault="002B6009" w:rsidP="003063B7">
      <w:pPr>
        <w:widowControl w:val="0"/>
        <w:autoSpaceDE w:val="0"/>
        <w:autoSpaceDN w:val="0"/>
        <w:adjustRightInd w:val="0"/>
        <w:spacing w:after="60" w:line="240" w:lineRule="auto"/>
        <w:outlineLvl w:val="0"/>
        <w:rPr>
          <w:rFonts w:ascii="Arial" w:eastAsia="Times New Roman" w:hAnsi="Arial" w:cs="Arial"/>
          <w:sz w:val="20"/>
          <w:szCs w:val="20"/>
        </w:rPr>
      </w:pPr>
      <w:r w:rsidRPr="00C018B9">
        <w:rPr>
          <w:rFonts w:ascii="Arial" w:eastAsia="Times New Roman" w:hAnsi="Arial" w:cs="Arial"/>
          <w:sz w:val="20"/>
          <w:szCs w:val="20"/>
        </w:rPr>
        <w:t>On non-uniform days, students must be dressed appropriately as outlined by school administrators as well as conform to modesty expectations of our Catholic School.  Inappropriate attire will not be permitted. There will be a cost associated with each non-uniform day with the proceeds going to charity.  Students who do not wish to participate in our non-uniform days must be in their complete school uniform.</w:t>
      </w:r>
    </w:p>
    <w:p w14:paraId="2AFFC159" w14:textId="77777777" w:rsidR="00CE007A" w:rsidRPr="003063B7" w:rsidRDefault="00CE007A" w:rsidP="003063B7">
      <w:pPr>
        <w:widowControl w:val="0"/>
        <w:autoSpaceDE w:val="0"/>
        <w:autoSpaceDN w:val="0"/>
        <w:adjustRightInd w:val="0"/>
        <w:spacing w:after="60" w:line="240" w:lineRule="auto"/>
        <w:outlineLvl w:val="0"/>
        <w:rPr>
          <w:rFonts w:ascii="Arial" w:eastAsia="Times New Roman" w:hAnsi="Arial" w:cs="Arial"/>
          <w:sz w:val="20"/>
          <w:szCs w:val="20"/>
        </w:rPr>
      </w:pPr>
    </w:p>
    <w:p w14:paraId="1703878F" w14:textId="72864462" w:rsidR="002B6009" w:rsidRPr="00C018B9" w:rsidRDefault="002B6009" w:rsidP="002B6009">
      <w:pPr>
        <w:widowControl w:val="0"/>
        <w:autoSpaceDE w:val="0"/>
        <w:autoSpaceDN w:val="0"/>
        <w:adjustRightInd w:val="0"/>
        <w:spacing w:after="60" w:line="240" w:lineRule="auto"/>
        <w:outlineLvl w:val="0"/>
        <w:rPr>
          <w:rFonts w:ascii="Arial" w:eastAsia="Times New Roman" w:hAnsi="Arial" w:cs="Arial"/>
          <w:b/>
          <w:sz w:val="20"/>
          <w:szCs w:val="20"/>
        </w:rPr>
      </w:pPr>
      <w:r w:rsidRPr="00C018B9">
        <w:rPr>
          <w:rFonts w:ascii="Arial" w:eastAsia="Times New Roman" w:hAnsi="Arial" w:cs="Arial"/>
          <w:b/>
          <w:sz w:val="20"/>
          <w:szCs w:val="20"/>
        </w:rPr>
        <w:t>Trespassers</w:t>
      </w:r>
      <w:r w:rsidR="00D50BE5">
        <w:rPr>
          <w:rFonts w:ascii="Arial" w:eastAsia="Times New Roman" w:hAnsi="Arial" w:cs="Arial"/>
          <w:b/>
          <w:sz w:val="20"/>
          <w:szCs w:val="20"/>
        </w:rPr>
        <w:t>/Access to School Premises</w:t>
      </w:r>
      <w:r w:rsidRPr="00C018B9">
        <w:rPr>
          <w:rFonts w:ascii="Arial" w:eastAsia="Times New Roman" w:hAnsi="Arial" w:cs="Arial"/>
          <w:b/>
          <w:sz w:val="20"/>
          <w:szCs w:val="20"/>
        </w:rPr>
        <w:t>:</w:t>
      </w:r>
    </w:p>
    <w:p w14:paraId="7D743710" w14:textId="6C503DA6" w:rsidR="002B6009" w:rsidRDefault="002B6009" w:rsidP="002B6009">
      <w:pPr>
        <w:widowControl w:val="0"/>
        <w:autoSpaceDE w:val="0"/>
        <w:autoSpaceDN w:val="0"/>
        <w:adjustRightInd w:val="0"/>
        <w:spacing w:after="0" w:line="240" w:lineRule="auto"/>
        <w:rPr>
          <w:rFonts w:ascii="Arial" w:eastAsia="Times New Roman" w:hAnsi="Arial" w:cs="Arial"/>
          <w:sz w:val="20"/>
          <w:szCs w:val="20"/>
        </w:rPr>
      </w:pPr>
      <w:r w:rsidRPr="00C018B9">
        <w:rPr>
          <w:rFonts w:ascii="Arial" w:eastAsia="Times New Roman" w:hAnsi="Arial" w:cs="Arial"/>
          <w:sz w:val="20"/>
          <w:szCs w:val="20"/>
        </w:rPr>
        <w:t>Unwelcome guests are not permitted on school property.  If you suspect that someone is an unwelcome visitor, please contact a teacher or report this incident to the main office immediately.</w:t>
      </w:r>
      <w:r w:rsidR="00D50BE5">
        <w:rPr>
          <w:rFonts w:ascii="Arial" w:eastAsia="Times New Roman" w:hAnsi="Arial" w:cs="Arial"/>
          <w:sz w:val="20"/>
          <w:szCs w:val="20"/>
        </w:rPr>
        <w:t xml:space="preserve"> Please see chart below for more detail around access to Notre Dame.</w:t>
      </w:r>
    </w:p>
    <w:p w14:paraId="5D59EB16" w14:textId="5D9C867A" w:rsidR="000A7D40" w:rsidRDefault="000A7D40" w:rsidP="002B6009">
      <w:pPr>
        <w:widowControl w:val="0"/>
        <w:autoSpaceDE w:val="0"/>
        <w:autoSpaceDN w:val="0"/>
        <w:adjustRightInd w:val="0"/>
        <w:spacing w:after="0" w:line="240" w:lineRule="auto"/>
        <w:rPr>
          <w:rFonts w:ascii="Arial" w:eastAsia="Times New Roman" w:hAnsi="Arial" w:cs="Arial"/>
          <w:sz w:val="20"/>
          <w:szCs w:val="20"/>
        </w:rPr>
      </w:pPr>
    </w:p>
    <w:p w14:paraId="58DFEE34" w14:textId="16AB1E61" w:rsidR="000A7D40" w:rsidRPr="000A7D40" w:rsidRDefault="000A7D40" w:rsidP="000A7D40">
      <w:pPr>
        <w:widowControl w:val="0"/>
        <w:autoSpaceDE w:val="0"/>
        <w:autoSpaceDN w:val="0"/>
        <w:adjustRightInd w:val="0"/>
        <w:spacing w:after="0" w:line="240" w:lineRule="auto"/>
        <w:jc w:val="center"/>
        <w:rPr>
          <w:rFonts w:ascii="Arial" w:eastAsia="Times New Roman" w:hAnsi="Arial" w:cs="Arial"/>
          <w:sz w:val="20"/>
          <w:szCs w:val="20"/>
          <w:u w:val="single"/>
        </w:rPr>
      </w:pPr>
      <w:r w:rsidRPr="000A7D40">
        <w:rPr>
          <w:rFonts w:ascii="Arial" w:eastAsia="Times New Roman" w:hAnsi="Arial" w:cs="Arial"/>
          <w:sz w:val="20"/>
          <w:szCs w:val="20"/>
          <w:u w:val="single"/>
        </w:rPr>
        <w:t>DCDSB Access to School Premises Framework – Notre Dame C.S.S.</w:t>
      </w:r>
    </w:p>
    <w:tbl>
      <w:tblPr>
        <w:tblStyle w:val="TableGrid"/>
        <w:tblW w:w="0" w:type="auto"/>
        <w:tblLook w:val="04A0" w:firstRow="1" w:lastRow="0" w:firstColumn="1" w:lastColumn="0" w:noHBand="0" w:noVBand="1"/>
      </w:tblPr>
      <w:tblGrid>
        <w:gridCol w:w="2337"/>
        <w:gridCol w:w="2337"/>
        <w:gridCol w:w="2338"/>
        <w:gridCol w:w="2338"/>
      </w:tblGrid>
      <w:tr w:rsidR="000A7D40" w14:paraId="23E36711" w14:textId="77777777" w:rsidTr="000A7D40">
        <w:tc>
          <w:tcPr>
            <w:tcW w:w="2337" w:type="dxa"/>
          </w:tcPr>
          <w:p w14:paraId="19ACD26F" w14:textId="4F4EEACE" w:rsidR="000A7D40" w:rsidRDefault="000A7D40" w:rsidP="002B6009">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Groups</w:t>
            </w:r>
          </w:p>
        </w:tc>
        <w:tc>
          <w:tcPr>
            <w:tcW w:w="2337" w:type="dxa"/>
          </w:tcPr>
          <w:p w14:paraId="1611A174" w14:textId="05A1E1C5" w:rsidR="000A7D40" w:rsidRDefault="000A7D40" w:rsidP="002B6009">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School Yard</w:t>
            </w:r>
          </w:p>
        </w:tc>
        <w:tc>
          <w:tcPr>
            <w:tcW w:w="2338" w:type="dxa"/>
          </w:tcPr>
          <w:p w14:paraId="3D6B8A4D" w14:textId="75C064C9" w:rsidR="000A7D40" w:rsidRDefault="000A7D40" w:rsidP="002B6009">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Classrooms </w:t>
            </w:r>
          </w:p>
        </w:tc>
        <w:tc>
          <w:tcPr>
            <w:tcW w:w="2338" w:type="dxa"/>
          </w:tcPr>
          <w:p w14:paraId="61A5776C" w14:textId="7A0421B0" w:rsidR="000A7D40" w:rsidRDefault="000A7D40" w:rsidP="002B6009">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Specialty Areas</w:t>
            </w:r>
          </w:p>
        </w:tc>
      </w:tr>
      <w:tr w:rsidR="000A7D40" w14:paraId="2735FBE7" w14:textId="77777777" w:rsidTr="00C07DC9">
        <w:trPr>
          <w:trHeight w:val="3352"/>
        </w:trPr>
        <w:tc>
          <w:tcPr>
            <w:tcW w:w="2337" w:type="dxa"/>
          </w:tcPr>
          <w:p w14:paraId="65F5C22D" w14:textId="1C225D85" w:rsidR="000A7D40" w:rsidRDefault="000A7D40" w:rsidP="000A7D40">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Students</w:t>
            </w:r>
          </w:p>
        </w:tc>
        <w:tc>
          <w:tcPr>
            <w:tcW w:w="2337" w:type="dxa"/>
          </w:tcPr>
          <w:p w14:paraId="21E8028B" w14:textId="77777777" w:rsidR="000A7D40" w:rsidRDefault="000A7D40" w:rsidP="000A7D40">
            <w:pPr>
              <w:widowControl w:val="0"/>
              <w:autoSpaceDE w:val="0"/>
              <w:autoSpaceDN w:val="0"/>
              <w:adjustRightInd w:val="0"/>
              <w:rPr>
                <w:rFonts w:ascii="Arial" w:hAnsi="Arial" w:cs="Arial"/>
                <w:color w:val="000000"/>
                <w:sz w:val="16"/>
                <w:szCs w:val="16"/>
                <w:lang w:val="en-US"/>
              </w:rPr>
            </w:pPr>
            <w:r w:rsidRPr="000A7D40">
              <w:rPr>
                <w:rFonts w:ascii="Arial" w:hAnsi="Arial" w:cs="Arial"/>
                <w:color w:val="000000"/>
                <w:sz w:val="16"/>
                <w:szCs w:val="16"/>
                <w:lang w:val="en-US"/>
              </w:rPr>
              <w:t>during arrival, dismissal, between classes and lunches</w:t>
            </w:r>
          </w:p>
          <w:p w14:paraId="59720395" w14:textId="77777777" w:rsidR="00AE1FD2" w:rsidRDefault="00AE1FD2" w:rsidP="000A7D40">
            <w:pPr>
              <w:widowControl w:val="0"/>
              <w:autoSpaceDE w:val="0"/>
              <w:autoSpaceDN w:val="0"/>
              <w:adjustRightInd w:val="0"/>
              <w:rPr>
                <w:rFonts w:ascii="Arial" w:eastAsia="Times New Roman" w:hAnsi="Arial" w:cs="Arial"/>
                <w:sz w:val="20"/>
                <w:szCs w:val="20"/>
              </w:rPr>
            </w:pPr>
          </w:p>
          <w:p w14:paraId="5400C8A7" w14:textId="6B75FB76" w:rsidR="00AE1FD2" w:rsidRPr="00AE1FD2" w:rsidRDefault="00AE1FD2" w:rsidP="000A7D40">
            <w:pPr>
              <w:widowControl w:val="0"/>
              <w:autoSpaceDE w:val="0"/>
              <w:autoSpaceDN w:val="0"/>
              <w:adjustRightInd w:val="0"/>
              <w:rPr>
                <w:rFonts w:ascii="Arial" w:eastAsia="Times New Roman" w:hAnsi="Arial" w:cs="Arial"/>
                <w:sz w:val="16"/>
                <w:szCs w:val="16"/>
              </w:rPr>
            </w:pPr>
            <w:r w:rsidRPr="00AE1FD2">
              <w:rPr>
                <w:rFonts w:ascii="Arial" w:eastAsia="Times New Roman" w:hAnsi="Arial" w:cs="Arial"/>
                <w:sz w:val="16"/>
                <w:szCs w:val="16"/>
              </w:rPr>
              <w:t xml:space="preserve">use of shared field during phys ed classes or </w:t>
            </w:r>
            <w:r>
              <w:rPr>
                <w:rFonts w:ascii="Arial" w:eastAsia="Times New Roman" w:hAnsi="Arial" w:cs="Arial"/>
                <w:sz w:val="16"/>
                <w:szCs w:val="16"/>
              </w:rPr>
              <w:t xml:space="preserve">school-supervised </w:t>
            </w:r>
            <w:r w:rsidRPr="00AE1FD2">
              <w:rPr>
                <w:rFonts w:ascii="Arial" w:eastAsia="Times New Roman" w:hAnsi="Arial" w:cs="Arial"/>
                <w:sz w:val="16"/>
                <w:szCs w:val="16"/>
              </w:rPr>
              <w:t>organized sports</w:t>
            </w:r>
          </w:p>
          <w:p w14:paraId="202731BC" w14:textId="06004918" w:rsidR="00AE1FD2" w:rsidRDefault="00AE1FD2" w:rsidP="000A7D40">
            <w:pPr>
              <w:widowControl w:val="0"/>
              <w:autoSpaceDE w:val="0"/>
              <w:autoSpaceDN w:val="0"/>
              <w:adjustRightInd w:val="0"/>
              <w:rPr>
                <w:rFonts w:ascii="Arial" w:eastAsia="Times New Roman" w:hAnsi="Arial" w:cs="Arial"/>
                <w:sz w:val="20"/>
                <w:szCs w:val="20"/>
              </w:rPr>
            </w:pPr>
          </w:p>
        </w:tc>
        <w:tc>
          <w:tcPr>
            <w:tcW w:w="2338" w:type="dxa"/>
          </w:tcPr>
          <w:p w14:paraId="1AABB6AA" w14:textId="22414626" w:rsidR="000A7D40" w:rsidRDefault="000A7D40" w:rsidP="000A7D40">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during instructional time or when supervised by a teacher as designated by the principal</w:t>
            </w:r>
          </w:p>
        </w:tc>
        <w:tc>
          <w:tcPr>
            <w:tcW w:w="2338" w:type="dxa"/>
          </w:tcPr>
          <w:p w14:paraId="3DD0B93D" w14:textId="7D1AC178" w:rsidR="000A7D40" w:rsidRDefault="000A7D40" w:rsidP="000A7D40">
            <w:pPr>
              <w:widowControl w:val="0"/>
              <w:autoSpaceDE w:val="0"/>
              <w:autoSpaceDN w:val="0"/>
              <w:adjustRightInd w:val="0"/>
              <w:rPr>
                <w:rFonts w:ascii="Arial" w:hAnsi="Arial" w:cs="Arial"/>
                <w:color w:val="000000"/>
                <w:sz w:val="16"/>
                <w:szCs w:val="16"/>
                <w:lang w:val="en-US"/>
              </w:rPr>
            </w:pPr>
            <w:r w:rsidRPr="000A7D40">
              <w:rPr>
                <w:rFonts w:ascii="Arial" w:hAnsi="Arial" w:cs="Arial"/>
                <w:b/>
                <w:bCs/>
                <w:color w:val="000000"/>
                <w:sz w:val="16"/>
                <w:szCs w:val="16"/>
                <w:lang w:val="en-US"/>
              </w:rPr>
              <w:t>Cafeteria</w:t>
            </w:r>
            <w:r w:rsidRPr="000A7D40">
              <w:rPr>
                <w:rFonts w:ascii="Arial" w:hAnsi="Arial" w:cs="Arial"/>
                <w:color w:val="000000"/>
                <w:sz w:val="16"/>
                <w:szCs w:val="16"/>
                <w:lang w:val="en-US"/>
              </w:rPr>
              <w:t xml:space="preserve"> -before school and during ND lunch</w:t>
            </w:r>
            <w:r w:rsidR="00A355E5">
              <w:rPr>
                <w:rFonts w:ascii="Arial" w:hAnsi="Arial" w:cs="Arial"/>
                <w:color w:val="000000"/>
                <w:sz w:val="16"/>
                <w:szCs w:val="16"/>
                <w:lang w:val="en-US"/>
              </w:rPr>
              <w:t xml:space="preserve"> period</w:t>
            </w:r>
            <w:r w:rsidRPr="000A7D40">
              <w:rPr>
                <w:rFonts w:ascii="Arial" w:hAnsi="Arial" w:cs="Arial"/>
                <w:color w:val="000000"/>
                <w:sz w:val="16"/>
                <w:szCs w:val="16"/>
                <w:lang w:val="en-US"/>
              </w:rPr>
              <w:t xml:space="preserve"> when supervised. During JCR lunch times, students are not allowed in the cafeteria.  The Town of Ajax runs "The Spot" program after school in the cafeteria.  Any students wishing to attend "The Spot," must sign in with the Town of Ajax employees in order to gain access to their program.</w:t>
            </w:r>
          </w:p>
          <w:p w14:paraId="456FD2EB" w14:textId="77777777" w:rsidR="000A7D40" w:rsidRDefault="000A7D40" w:rsidP="000A7D40">
            <w:pPr>
              <w:widowControl w:val="0"/>
              <w:autoSpaceDE w:val="0"/>
              <w:autoSpaceDN w:val="0"/>
              <w:adjustRightInd w:val="0"/>
              <w:rPr>
                <w:rFonts w:ascii="Arial" w:eastAsia="Times New Roman" w:hAnsi="Arial" w:cs="Arial"/>
                <w:sz w:val="16"/>
                <w:szCs w:val="16"/>
              </w:rPr>
            </w:pPr>
            <w:r w:rsidRPr="000A7D40">
              <w:rPr>
                <w:rFonts w:ascii="Arial" w:eastAsia="Times New Roman" w:hAnsi="Arial" w:cs="Arial"/>
                <w:b/>
                <w:bCs/>
                <w:sz w:val="16"/>
                <w:szCs w:val="16"/>
              </w:rPr>
              <w:t>Library/Gym</w:t>
            </w:r>
            <w:r>
              <w:rPr>
                <w:rFonts w:ascii="Arial" w:eastAsia="Times New Roman" w:hAnsi="Arial" w:cs="Arial"/>
                <w:sz w:val="16"/>
                <w:szCs w:val="16"/>
              </w:rPr>
              <w:t xml:space="preserve"> – under supervision of a teacher only</w:t>
            </w:r>
          </w:p>
          <w:p w14:paraId="488B6888" w14:textId="327CD5F4" w:rsidR="00C07DC9" w:rsidRPr="00C07DC9" w:rsidRDefault="00C07DC9" w:rsidP="000A7D40">
            <w:pPr>
              <w:widowControl w:val="0"/>
              <w:autoSpaceDE w:val="0"/>
              <w:autoSpaceDN w:val="0"/>
              <w:adjustRightInd w:val="0"/>
              <w:rPr>
                <w:rFonts w:ascii="Arial" w:eastAsia="Times New Roman" w:hAnsi="Arial" w:cs="Arial"/>
                <w:sz w:val="16"/>
                <w:szCs w:val="16"/>
              </w:rPr>
            </w:pPr>
            <w:r>
              <w:rPr>
                <w:rFonts w:ascii="Arial" w:eastAsia="Times New Roman" w:hAnsi="Arial" w:cs="Arial"/>
                <w:b/>
                <w:bCs/>
                <w:sz w:val="16"/>
                <w:szCs w:val="16"/>
              </w:rPr>
              <w:t xml:space="preserve">Hallways </w:t>
            </w:r>
            <w:r>
              <w:rPr>
                <w:rFonts w:ascii="Arial" w:eastAsia="Times New Roman" w:hAnsi="Arial" w:cs="Arial"/>
                <w:sz w:val="16"/>
                <w:szCs w:val="16"/>
              </w:rPr>
              <w:t xml:space="preserve">– during regular school hours in between classes. </w:t>
            </w:r>
            <w:r w:rsidR="00A355E5">
              <w:rPr>
                <w:rFonts w:ascii="Arial" w:eastAsia="Times New Roman" w:hAnsi="Arial" w:cs="Arial"/>
                <w:sz w:val="16"/>
                <w:szCs w:val="16"/>
              </w:rPr>
              <w:t>Students are not to remain in the school after hours unless supervised by a teacher</w:t>
            </w:r>
          </w:p>
        </w:tc>
      </w:tr>
      <w:tr w:rsidR="00AE1FD2" w14:paraId="51715D3D" w14:textId="77777777" w:rsidTr="000A7D40">
        <w:tc>
          <w:tcPr>
            <w:tcW w:w="2337" w:type="dxa"/>
          </w:tcPr>
          <w:p w14:paraId="5D0DA63B" w14:textId="6F21EA91"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Staff</w:t>
            </w:r>
          </w:p>
        </w:tc>
        <w:tc>
          <w:tcPr>
            <w:tcW w:w="2337" w:type="dxa"/>
          </w:tcPr>
          <w:p w14:paraId="6FAF130D" w14:textId="69666B5E"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when assigned to supervision duties or during instructional and co-instructional activities</w:t>
            </w:r>
          </w:p>
        </w:tc>
        <w:tc>
          <w:tcPr>
            <w:tcW w:w="2338" w:type="dxa"/>
          </w:tcPr>
          <w:p w14:paraId="2A7ACFF6" w14:textId="5BCB784F"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during instructional hours and other times as approved by the principal</w:t>
            </w:r>
          </w:p>
        </w:tc>
        <w:tc>
          <w:tcPr>
            <w:tcW w:w="2338" w:type="dxa"/>
          </w:tcPr>
          <w:p w14:paraId="4488DC1F" w14:textId="1AF9ADAB"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During the regular school</w:t>
            </w:r>
            <w:r w:rsidR="00A355E5">
              <w:rPr>
                <w:rFonts w:ascii="Arial" w:hAnsi="Arial" w:cs="Arial"/>
                <w:color w:val="000000"/>
                <w:sz w:val="16"/>
                <w:szCs w:val="16"/>
                <w:lang w:val="en-US"/>
              </w:rPr>
              <w:t xml:space="preserve"> day</w:t>
            </w:r>
            <w:r w:rsidRPr="000A7D40">
              <w:rPr>
                <w:rFonts w:ascii="Arial" w:hAnsi="Arial" w:cs="Arial"/>
                <w:color w:val="000000"/>
                <w:sz w:val="16"/>
                <w:szCs w:val="16"/>
                <w:lang w:val="en-US"/>
              </w:rPr>
              <w:t xml:space="preserve"> and at other times as approved by the principal</w:t>
            </w:r>
          </w:p>
        </w:tc>
      </w:tr>
      <w:tr w:rsidR="00AE1FD2" w14:paraId="21C8DA63" w14:textId="77777777" w:rsidTr="000A7D40">
        <w:tc>
          <w:tcPr>
            <w:tcW w:w="2337" w:type="dxa"/>
          </w:tcPr>
          <w:p w14:paraId="0512CE0C" w14:textId="408E88C5"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Parents</w:t>
            </w:r>
          </w:p>
        </w:tc>
        <w:tc>
          <w:tcPr>
            <w:tcW w:w="2337" w:type="dxa"/>
          </w:tcPr>
          <w:p w14:paraId="3D775084" w14:textId="7A8E5197"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drop off their children or pick-up outside</w:t>
            </w:r>
          </w:p>
        </w:tc>
        <w:tc>
          <w:tcPr>
            <w:tcW w:w="2338" w:type="dxa"/>
          </w:tcPr>
          <w:p w14:paraId="2558AD99" w14:textId="24EDFCBE" w:rsidR="00AE1FD2" w:rsidRPr="00AE1FD2" w:rsidRDefault="00AE1FD2" w:rsidP="00AE1FD2">
            <w:pPr>
              <w:widowControl w:val="0"/>
              <w:autoSpaceDE w:val="0"/>
              <w:autoSpaceDN w:val="0"/>
              <w:adjustRightInd w:val="0"/>
              <w:rPr>
                <w:rFonts w:ascii="Arial" w:hAnsi="Arial" w:cs="Arial"/>
                <w:color w:val="000000"/>
                <w:sz w:val="16"/>
                <w:szCs w:val="16"/>
                <w:lang w:val="en-US"/>
              </w:rPr>
            </w:pPr>
            <w:r w:rsidRPr="000A7D40">
              <w:rPr>
                <w:rFonts w:ascii="Arial" w:hAnsi="Arial" w:cs="Arial"/>
                <w:color w:val="000000"/>
                <w:sz w:val="16"/>
                <w:szCs w:val="16"/>
                <w:lang w:val="en-US"/>
              </w:rPr>
              <w:t xml:space="preserve">by </w:t>
            </w:r>
            <w:r>
              <w:rPr>
                <w:rFonts w:ascii="Arial" w:hAnsi="Arial" w:cs="Arial"/>
                <w:color w:val="000000"/>
                <w:sz w:val="16"/>
                <w:szCs w:val="16"/>
                <w:lang w:val="en-US"/>
              </w:rPr>
              <w:t xml:space="preserve">invitation only with Principal approval - all visits must begin at the main office. </w:t>
            </w:r>
          </w:p>
        </w:tc>
        <w:tc>
          <w:tcPr>
            <w:tcW w:w="2338" w:type="dxa"/>
          </w:tcPr>
          <w:p w14:paraId="560891A9" w14:textId="2243701B" w:rsidR="00AE1FD2" w:rsidRPr="00AE1FD2" w:rsidRDefault="00AE1FD2" w:rsidP="00AE1FD2">
            <w:pPr>
              <w:widowControl w:val="0"/>
              <w:autoSpaceDE w:val="0"/>
              <w:autoSpaceDN w:val="0"/>
              <w:adjustRightInd w:val="0"/>
              <w:rPr>
                <w:rFonts w:ascii="Arial" w:eastAsia="Times New Roman" w:hAnsi="Arial" w:cs="Arial"/>
                <w:sz w:val="16"/>
                <w:szCs w:val="16"/>
              </w:rPr>
            </w:pPr>
            <w:r>
              <w:rPr>
                <w:rFonts w:ascii="Arial" w:eastAsia="Times New Roman" w:hAnsi="Arial" w:cs="Arial"/>
                <w:sz w:val="16"/>
                <w:szCs w:val="16"/>
              </w:rPr>
              <w:t>a</w:t>
            </w:r>
            <w:r w:rsidRPr="00AE1FD2">
              <w:rPr>
                <w:rFonts w:ascii="Arial" w:eastAsia="Times New Roman" w:hAnsi="Arial" w:cs="Arial"/>
                <w:sz w:val="16"/>
                <w:szCs w:val="16"/>
              </w:rPr>
              <w:t>s approved by Principal</w:t>
            </w:r>
          </w:p>
        </w:tc>
      </w:tr>
      <w:tr w:rsidR="00AE1FD2" w14:paraId="46269FDE" w14:textId="77777777" w:rsidTr="000A7D40">
        <w:tc>
          <w:tcPr>
            <w:tcW w:w="2337" w:type="dxa"/>
          </w:tcPr>
          <w:p w14:paraId="316EC136" w14:textId="1F84A9A4"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Volunteers</w:t>
            </w:r>
          </w:p>
        </w:tc>
        <w:tc>
          <w:tcPr>
            <w:tcW w:w="2337" w:type="dxa"/>
          </w:tcPr>
          <w:p w14:paraId="00F705C5" w14:textId="1028596C" w:rsidR="00AE1FD2" w:rsidRPr="00AE1FD2" w:rsidRDefault="00AE1FD2" w:rsidP="00AE1FD2">
            <w:pPr>
              <w:widowControl w:val="0"/>
              <w:autoSpaceDE w:val="0"/>
              <w:autoSpaceDN w:val="0"/>
              <w:adjustRightInd w:val="0"/>
              <w:rPr>
                <w:rFonts w:ascii="Arial" w:eastAsia="Times New Roman" w:hAnsi="Arial" w:cs="Arial"/>
                <w:sz w:val="16"/>
                <w:szCs w:val="16"/>
              </w:rPr>
            </w:pPr>
            <w:r>
              <w:rPr>
                <w:rFonts w:ascii="Arial" w:eastAsia="Times New Roman" w:hAnsi="Arial" w:cs="Arial"/>
                <w:sz w:val="16"/>
                <w:szCs w:val="16"/>
              </w:rPr>
              <w:t>as approved by Principal</w:t>
            </w:r>
          </w:p>
        </w:tc>
        <w:tc>
          <w:tcPr>
            <w:tcW w:w="2338" w:type="dxa"/>
          </w:tcPr>
          <w:p w14:paraId="1FA4FF2E" w14:textId="3412F856" w:rsidR="00AE1FD2" w:rsidRPr="00AE1FD2" w:rsidRDefault="00AE1FD2" w:rsidP="00AE1FD2">
            <w:pPr>
              <w:widowControl w:val="0"/>
              <w:autoSpaceDE w:val="0"/>
              <w:autoSpaceDN w:val="0"/>
              <w:adjustRightInd w:val="0"/>
              <w:rPr>
                <w:rFonts w:ascii="Arial" w:eastAsia="Times New Roman" w:hAnsi="Arial" w:cs="Arial"/>
                <w:sz w:val="16"/>
                <w:szCs w:val="16"/>
              </w:rPr>
            </w:pPr>
            <w:r>
              <w:rPr>
                <w:rFonts w:ascii="Arial" w:eastAsia="Times New Roman" w:hAnsi="Arial" w:cs="Arial"/>
                <w:sz w:val="16"/>
                <w:szCs w:val="16"/>
              </w:rPr>
              <w:t>as approved by teacher and Principal</w:t>
            </w:r>
          </w:p>
        </w:tc>
        <w:tc>
          <w:tcPr>
            <w:tcW w:w="2338" w:type="dxa"/>
          </w:tcPr>
          <w:p w14:paraId="17DE4C6D" w14:textId="5DE18674" w:rsidR="00AE1FD2" w:rsidRPr="00AE1FD2" w:rsidRDefault="00AE1FD2" w:rsidP="00AE1FD2">
            <w:pPr>
              <w:widowControl w:val="0"/>
              <w:autoSpaceDE w:val="0"/>
              <w:autoSpaceDN w:val="0"/>
              <w:adjustRightInd w:val="0"/>
              <w:rPr>
                <w:rFonts w:ascii="Arial" w:eastAsia="Times New Roman" w:hAnsi="Arial" w:cs="Arial"/>
                <w:sz w:val="16"/>
                <w:szCs w:val="16"/>
              </w:rPr>
            </w:pPr>
            <w:r>
              <w:rPr>
                <w:rFonts w:ascii="Arial" w:eastAsia="Times New Roman" w:hAnsi="Arial" w:cs="Arial"/>
                <w:sz w:val="16"/>
                <w:szCs w:val="16"/>
              </w:rPr>
              <w:t>as approved by Principal</w:t>
            </w:r>
          </w:p>
        </w:tc>
      </w:tr>
      <w:tr w:rsidR="00AE1FD2" w14:paraId="5029B9B3" w14:textId="77777777" w:rsidTr="000A7D40">
        <w:tc>
          <w:tcPr>
            <w:tcW w:w="2337" w:type="dxa"/>
          </w:tcPr>
          <w:p w14:paraId="52CFD490" w14:textId="3265E1CC"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Community Groups</w:t>
            </w:r>
          </w:p>
        </w:tc>
        <w:tc>
          <w:tcPr>
            <w:tcW w:w="2337" w:type="dxa"/>
          </w:tcPr>
          <w:p w14:paraId="0A1A706F" w14:textId="4BFE0308"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in accordance with the Community Use of Schools Policy</w:t>
            </w:r>
          </w:p>
        </w:tc>
        <w:tc>
          <w:tcPr>
            <w:tcW w:w="2338" w:type="dxa"/>
          </w:tcPr>
          <w:p w14:paraId="3357F6D1" w14:textId="6AC7234B"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in accordance with the Community Use of Schools Policy</w:t>
            </w:r>
          </w:p>
        </w:tc>
        <w:tc>
          <w:tcPr>
            <w:tcW w:w="2338" w:type="dxa"/>
          </w:tcPr>
          <w:p w14:paraId="50A47502" w14:textId="74A1E8D5" w:rsidR="00AE1FD2" w:rsidRDefault="00AE1FD2" w:rsidP="00AE1FD2">
            <w:pPr>
              <w:widowControl w:val="0"/>
              <w:autoSpaceDE w:val="0"/>
              <w:autoSpaceDN w:val="0"/>
              <w:adjustRightInd w:val="0"/>
              <w:rPr>
                <w:rFonts w:ascii="Arial" w:eastAsia="Times New Roman" w:hAnsi="Arial" w:cs="Arial"/>
                <w:sz w:val="20"/>
                <w:szCs w:val="20"/>
              </w:rPr>
            </w:pPr>
            <w:r w:rsidRPr="000A7D40">
              <w:rPr>
                <w:rFonts w:ascii="Arial" w:hAnsi="Arial" w:cs="Arial"/>
                <w:color w:val="000000"/>
                <w:sz w:val="16"/>
                <w:szCs w:val="16"/>
                <w:lang w:val="en-US"/>
              </w:rPr>
              <w:t>in accordance with the Community Use of Schools Policy</w:t>
            </w:r>
          </w:p>
        </w:tc>
      </w:tr>
      <w:tr w:rsidR="00AE1FD2" w14:paraId="69BB44C2" w14:textId="77777777" w:rsidTr="000A7D40">
        <w:tc>
          <w:tcPr>
            <w:tcW w:w="2337" w:type="dxa"/>
          </w:tcPr>
          <w:p w14:paraId="77545D71" w14:textId="619FDA6F"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t>Visitors</w:t>
            </w:r>
          </w:p>
        </w:tc>
        <w:tc>
          <w:tcPr>
            <w:tcW w:w="2337" w:type="dxa"/>
          </w:tcPr>
          <w:p w14:paraId="7A919DA6" w14:textId="4F6EB751"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16"/>
                <w:szCs w:val="16"/>
              </w:rPr>
              <w:t>as approved by Principal</w:t>
            </w:r>
          </w:p>
        </w:tc>
        <w:tc>
          <w:tcPr>
            <w:tcW w:w="2338" w:type="dxa"/>
          </w:tcPr>
          <w:p w14:paraId="3F59F532" w14:textId="657B7AA9"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16"/>
                <w:szCs w:val="16"/>
              </w:rPr>
              <w:t>as approved by Principal</w:t>
            </w:r>
          </w:p>
        </w:tc>
        <w:tc>
          <w:tcPr>
            <w:tcW w:w="2338" w:type="dxa"/>
          </w:tcPr>
          <w:p w14:paraId="79205DCC" w14:textId="4D1D963C" w:rsidR="00AE1FD2" w:rsidRDefault="00AE1FD2" w:rsidP="00AE1FD2">
            <w:pPr>
              <w:widowControl w:val="0"/>
              <w:autoSpaceDE w:val="0"/>
              <w:autoSpaceDN w:val="0"/>
              <w:adjustRightInd w:val="0"/>
              <w:rPr>
                <w:rFonts w:ascii="Arial" w:eastAsia="Times New Roman" w:hAnsi="Arial" w:cs="Arial"/>
                <w:sz w:val="20"/>
                <w:szCs w:val="20"/>
              </w:rPr>
            </w:pPr>
            <w:r>
              <w:rPr>
                <w:rFonts w:ascii="Arial" w:eastAsia="Times New Roman" w:hAnsi="Arial" w:cs="Arial"/>
                <w:sz w:val="16"/>
                <w:szCs w:val="16"/>
              </w:rPr>
              <w:t>as approved by Principal</w:t>
            </w:r>
          </w:p>
        </w:tc>
      </w:tr>
    </w:tbl>
    <w:p w14:paraId="4097D6B5" w14:textId="1C14B7D2" w:rsidR="00CD4A6E" w:rsidRDefault="00CD4A6E" w:rsidP="002B6009">
      <w:pPr>
        <w:widowControl w:val="0"/>
        <w:autoSpaceDE w:val="0"/>
        <w:autoSpaceDN w:val="0"/>
        <w:adjustRightInd w:val="0"/>
        <w:spacing w:after="0" w:line="240" w:lineRule="auto"/>
        <w:rPr>
          <w:rFonts w:ascii="Arial" w:eastAsia="Times New Roman" w:hAnsi="Arial" w:cs="Arial"/>
          <w:sz w:val="20"/>
          <w:szCs w:val="20"/>
        </w:rPr>
      </w:pPr>
    </w:p>
    <w:p w14:paraId="44771D0E" w14:textId="77777777" w:rsidR="00D50BE5" w:rsidRPr="000A7D40" w:rsidRDefault="00D50BE5" w:rsidP="002B6009">
      <w:pPr>
        <w:widowControl w:val="0"/>
        <w:autoSpaceDE w:val="0"/>
        <w:autoSpaceDN w:val="0"/>
        <w:adjustRightInd w:val="0"/>
        <w:spacing w:after="0" w:line="240" w:lineRule="auto"/>
        <w:rPr>
          <w:rFonts w:ascii="Arial" w:eastAsia="Times New Roman" w:hAnsi="Arial" w:cs="Arial"/>
          <w:sz w:val="16"/>
          <w:szCs w:val="16"/>
          <w:lang w:val="en-US"/>
        </w:rPr>
      </w:pPr>
    </w:p>
    <w:p w14:paraId="6E7150E7"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sz w:val="20"/>
          <w:szCs w:val="24"/>
        </w:rPr>
      </w:pPr>
    </w:p>
    <w:p w14:paraId="0C39A3EF" w14:textId="60ACD4BC" w:rsidR="002B6009" w:rsidRPr="00C018B9" w:rsidRDefault="002B6009" w:rsidP="002B6009">
      <w:pPr>
        <w:widowControl w:val="0"/>
        <w:pBdr>
          <w:top w:val="single" w:sz="4" w:space="1" w:color="auto"/>
          <w:left w:val="single" w:sz="4" w:space="0" w:color="auto"/>
          <w:bottom w:val="single" w:sz="4" w:space="1" w:color="auto"/>
          <w:right w:val="single" w:sz="4" w:space="4" w:color="auto"/>
        </w:pBdr>
        <w:shd w:val="clear" w:color="auto" w:fill="FFFFFF"/>
        <w:autoSpaceDE w:val="0"/>
        <w:autoSpaceDN w:val="0"/>
        <w:adjustRightInd w:val="0"/>
        <w:spacing w:after="0" w:line="240" w:lineRule="auto"/>
        <w:ind w:left="180" w:right="259"/>
        <w:jc w:val="both"/>
        <w:rPr>
          <w:rFonts w:ascii="Arial" w:eastAsia="Times New Roman" w:hAnsi="Arial" w:cs="Arial"/>
          <w:sz w:val="20"/>
          <w:szCs w:val="20"/>
        </w:rPr>
      </w:pPr>
      <w:r w:rsidRPr="00C018B9">
        <w:rPr>
          <w:rFonts w:ascii="Arial" w:eastAsia="Times New Roman" w:hAnsi="Arial" w:cs="Arial"/>
          <w:b/>
          <w:i/>
          <w:sz w:val="20"/>
          <w:szCs w:val="20"/>
        </w:rPr>
        <w:t>**** Students are not permitted at any time to be on the J. Clarke Richardson property</w:t>
      </w:r>
      <w:r w:rsidR="00D50BE5">
        <w:rPr>
          <w:rFonts w:ascii="Arial" w:eastAsia="Times New Roman" w:hAnsi="Arial" w:cs="Arial"/>
          <w:b/>
          <w:i/>
          <w:sz w:val="20"/>
          <w:szCs w:val="20"/>
        </w:rPr>
        <w:t xml:space="preserve"> – inside or outside of the school</w:t>
      </w:r>
      <w:r w:rsidRPr="00C018B9">
        <w:rPr>
          <w:rFonts w:ascii="Arial" w:eastAsia="Times New Roman" w:hAnsi="Arial" w:cs="Arial"/>
          <w:b/>
          <w:i/>
          <w:sz w:val="20"/>
          <w:szCs w:val="20"/>
        </w:rPr>
        <w:t>.  Students found on the J. Clarke Richardson property may be suspended and/or issued a trespassing notice.</w:t>
      </w:r>
      <w:r w:rsidRPr="00C018B9">
        <w:rPr>
          <w:rFonts w:ascii="Arial" w:eastAsia="Times New Roman" w:hAnsi="Arial" w:cs="Arial"/>
          <w:sz w:val="20"/>
          <w:szCs w:val="20"/>
        </w:rPr>
        <w:t xml:space="preserve"> ****</w:t>
      </w:r>
    </w:p>
    <w:p w14:paraId="7366C4F4" w14:textId="77777777" w:rsidR="002B6009" w:rsidRPr="00C018B9" w:rsidRDefault="002B6009" w:rsidP="00604210">
      <w:pPr>
        <w:spacing w:after="0" w:line="240" w:lineRule="auto"/>
        <w:rPr>
          <w:rFonts w:ascii="Arial" w:eastAsia="Times New Roman" w:hAnsi="Arial" w:cs="Arial"/>
          <w:sz w:val="20"/>
          <w:szCs w:val="20"/>
          <w:lang w:val="en-US"/>
        </w:rPr>
      </w:pPr>
    </w:p>
    <w:p w14:paraId="466E4B33" w14:textId="77883C54" w:rsidR="00BB3576" w:rsidRDefault="00BB3576" w:rsidP="00604210">
      <w:pPr>
        <w:spacing w:after="0" w:line="240" w:lineRule="auto"/>
        <w:rPr>
          <w:rFonts w:ascii="Arial" w:eastAsia="Times New Roman" w:hAnsi="Arial" w:cs="Arial"/>
          <w:sz w:val="20"/>
          <w:szCs w:val="20"/>
          <w:lang w:val="en-US"/>
        </w:rPr>
      </w:pPr>
    </w:p>
    <w:p w14:paraId="407F6019" w14:textId="7196630A" w:rsidR="00A355E5" w:rsidRDefault="00A355E5" w:rsidP="00604210">
      <w:pPr>
        <w:spacing w:after="0" w:line="240" w:lineRule="auto"/>
        <w:rPr>
          <w:rFonts w:ascii="Arial" w:eastAsia="Times New Roman" w:hAnsi="Arial" w:cs="Arial"/>
          <w:sz w:val="20"/>
          <w:szCs w:val="20"/>
          <w:lang w:val="en-US"/>
        </w:rPr>
      </w:pPr>
    </w:p>
    <w:p w14:paraId="088813A8" w14:textId="6766C94E" w:rsidR="00CE007A" w:rsidRDefault="00CE007A" w:rsidP="00604210">
      <w:pPr>
        <w:spacing w:after="0" w:line="240" w:lineRule="auto"/>
        <w:rPr>
          <w:rFonts w:ascii="Arial" w:eastAsia="Times New Roman" w:hAnsi="Arial" w:cs="Arial"/>
          <w:sz w:val="20"/>
          <w:szCs w:val="20"/>
          <w:lang w:val="en-US"/>
        </w:rPr>
      </w:pPr>
    </w:p>
    <w:p w14:paraId="6D4594CB" w14:textId="216A1952" w:rsidR="00CE007A" w:rsidRDefault="00CE007A" w:rsidP="00604210">
      <w:pPr>
        <w:spacing w:after="0" w:line="240" w:lineRule="auto"/>
        <w:rPr>
          <w:rFonts w:ascii="Arial" w:eastAsia="Times New Roman" w:hAnsi="Arial" w:cs="Arial"/>
          <w:sz w:val="20"/>
          <w:szCs w:val="20"/>
          <w:lang w:val="en-US"/>
        </w:rPr>
      </w:pPr>
    </w:p>
    <w:p w14:paraId="7E5A3614" w14:textId="77777777" w:rsidR="00CE007A" w:rsidRDefault="00CE007A" w:rsidP="00604210">
      <w:pPr>
        <w:spacing w:after="0" w:line="240" w:lineRule="auto"/>
        <w:rPr>
          <w:rFonts w:ascii="Arial" w:eastAsia="Times New Roman" w:hAnsi="Arial" w:cs="Arial"/>
          <w:sz w:val="20"/>
          <w:szCs w:val="20"/>
          <w:lang w:val="en-US"/>
        </w:rPr>
      </w:pPr>
    </w:p>
    <w:p w14:paraId="14D38738" w14:textId="11F718EF" w:rsidR="00A355E5" w:rsidRDefault="00A355E5" w:rsidP="00604210">
      <w:pPr>
        <w:spacing w:after="0" w:line="240" w:lineRule="auto"/>
        <w:rPr>
          <w:rFonts w:ascii="Arial" w:eastAsia="Times New Roman" w:hAnsi="Arial" w:cs="Arial"/>
          <w:sz w:val="20"/>
          <w:szCs w:val="20"/>
          <w:lang w:val="en-US"/>
        </w:rPr>
      </w:pPr>
    </w:p>
    <w:p w14:paraId="4F843508" w14:textId="77777777" w:rsidR="00A355E5" w:rsidRDefault="00A355E5" w:rsidP="00604210">
      <w:pPr>
        <w:spacing w:after="0" w:line="240" w:lineRule="auto"/>
        <w:rPr>
          <w:rFonts w:ascii="Arial" w:eastAsia="Times New Roman" w:hAnsi="Arial" w:cs="Arial"/>
          <w:sz w:val="20"/>
          <w:szCs w:val="20"/>
          <w:lang w:val="en-US"/>
        </w:rPr>
      </w:pPr>
    </w:p>
    <w:p w14:paraId="29E969A6" w14:textId="60D91101" w:rsidR="00E15FB3" w:rsidRDefault="00EE656E" w:rsidP="00604210">
      <w:pPr>
        <w:spacing w:after="0" w:line="240" w:lineRule="auto"/>
        <w:rPr>
          <w:rFonts w:ascii="Arial" w:eastAsia="Times New Roman" w:hAnsi="Arial" w:cs="Arial"/>
          <w:sz w:val="20"/>
          <w:szCs w:val="20"/>
          <w:lang w:val="en-US"/>
        </w:rPr>
      </w:pPr>
      <w:r>
        <w:rPr>
          <w:rFonts w:ascii="Arial" w:eastAsia="Times New Roman" w:hAnsi="Arial" w:cs="Arial"/>
          <w:noProof/>
          <w:sz w:val="20"/>
          <w:szCs w:val="20"/>
          <w:lang w:val="en-US"/>
        </w:rPr>
        <mc:AlternateContent>
          <mc:Choice Requires="wps">
            <w:drawing>
              <wp:anchor distT="0" distB="0" distL="114300" distR="114300" simplePos="0" relativeHeight="251660288" behindDoc="0" locked="0" layoutInCell="1" allowOverlap="1" wp14:anchorId="29744FD5" wp14:editId="46C4D231">
                <wp:simplePos x="0" y="0"/>
                <wp:positionH relativeFrom="column">
                  <wp:posOffset>3002280</wp:posOffset>
                </wp:positionH>
                <wp:positionV relativeFrom="paragraph">
                  <wp:posOffset>99483</wp:posOffset>
                </wp:positionV>
                <wp:extent cx="3337560" cy="24917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337560" cy="2491740"/>
                        </a:xfrm>
                        <a:prstGeom prst="rect">
                          <a:avLst/>
                        </a:prstGeom>
                        <a:solidFill>
                          <a:schemeClr val="lt1"/>
                        </a:solidFill>
                        <a:ln w="6350">
                          <a:noFill/>
                        </a:ln>
                      </wps:spPr>
                      <wps:txbx>
                        <w:txbxContent>
                          <w:tbl>
                            <w:tblPr>
                              <w:tblW w:w="4673" w:type="dxa"/>
                              <w:tblLook w:val="04A0" w:firstRow="1" w:lastRow="0" w:firstColumn="1" w:lastColumn="0" w:noHBand="0" w:noVBand="1"/>
                            </w:tblPr>
                            <w:tblGrid>
                              <w:gridCol w:w="2038"/>
                              <w:gridCol w:w="2635"/>
                            </w:tblGrid>
                            <w:tr w:rsidR="002B200E" w:rsidRPr="002A7825" w14:paraId="5B6ED9BF" w14:textId="77777777" w:rsidTr="00EB37E9">
                              <w:trPr>
                                <w:trHeight w:val="359"/>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BC55B" w14:textId="484DFF3B" w:rsidR="002B200E" w:rsidRPr="00EB37E9" w:rsidRDefault="002B200E" w:rsidP="002A7825">
                                  <w:pPr>
                                    <w:rPr>
                                      <w:b/>
                                      <w:bCs/>
                                      <w:sz w:val="28"/>
                                      <w:szCs w:val="28"/>
                                    </w:rPr>
                                  </w:pPr>
                                  <w:r w:rsidRPr="00EB37E9">
                                    <w:rPr>
                                      <w:b/>
                                      <w:bCs/>
                                      <w:sz w:val="28"/>
                                      <w:szCs w:val="28"/>
                                    </w:rPr>
                                    <w:t xml:space="preserve">                   BELL SCHEDULE</w:t>
                                  </w:r>
                                </w:p>
                              </w:tc>
                            </w:tr>
                            <w:tr w:rsidR="002B200E" w:rsidRPr="002A7825" w14:paraId="2ABE9C44"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46A45C3D" w14:textId="77777777" w:rsidR="002B200E" w:rsidRPr="002A7825" w:rsidRDefault="002B200E" w:rsidP="002A7825">
                                  <w:pPr>
                                    <w:rPr>
                                      <w:b/>
                                      <w:bCs/>
                                    </w:rPr>
                                  </w:pPr>
                                  <w:r w:rsidRPr="002A7825">
                                    <w:rPr>
                                      <w:b/>
                                      <w:bCs/>
                                    </w:rPr>
                                    <w:t>Warning Bell</w:t>
                                  </w:r>
                                </w:p>
                              </w:tc>
                              <w:tc>
                                <w:tcPr>
                                  <w:tcW w:w="2635" w:type="dxa"/>
                                  <w:tcBorders>
                                    <w:top w:val="nil"/>
                                    <w:left w:val="nil"/>
                                    <w:bottom w:val="single" w:sz="4" w:space="0" w:color="auto"/>
                                    <w:right w:val="single" w:sz="4" w:space="0" w:color="auto"/>
                                  </w:tcBorders>
                                  <w:shd w:val="clear" w:color="auto" w:fill="auto"/>
                                  <w:noWrap/>
                                  <w:vAlign w:val="bottom"/>
                                  <w:hideMark/>
                                </w:tcPr>
                                <w:p w14:paraId="2A737790" w14:textId="77777777" w:rsidR="002B200E" w:rsidRPr="002A7825" w:rsidRDefault="002B200E" w:rsidP="002A7825">
                                  <w:r w:rsidRPr="002A7825">
                                    <w:t>8:05 AM</w:t>
                                  </w:r>
                                </w:p>
                              </w:tc>
                            </w:tr>
                            <w:tr w:rsidR="002B200E" w:rsidRPr="002A7825" w14:paraId="27EC1E90"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6D7DA515" w14:textId="77777777" w:rsidR="002B200E" w:rsidRPr="002A7825" w:rsidRDefault="002B200E" w:rsidP="002A7825">
                                  <w:r w:rsidRPr="002A7825">
                                    <w:t>Period 1</w:t>
                                  </w:r>
                                </w:p>
                              </w:tc>
                              <w:tc>
                                <w:tcPr>
                                  <w:tcW w:w="2635" w:type="dxa"/>
                                  <w:tcBorders>
                                    <w:top w:val="nil"/>
                                    <w:left w:val="nil"/>
                                    <w:bottom w:val="single" w:sz="4" w:space="0" w:color="auto"/>
                                    <w:right w:val="single" w:sz="4" w:space="0" w:color="auto"/>
                                  </w:tcBorders>
                                  <w:shd w:val="clear" w:color="auto" w:fill="auto"/>
                                  <w:noWrap/>
                                  <w:vAlign w:val="bottom"/>
                                  <w:hideMark/>
                                </w:tcPr>
                                <w:p w14:paraId="0833024E" w14:textId="77777777" w:rsidR="002B200E" w:rsidRPr="002A7825" w:rsidRDefault="002B200E" w:rsidP="002A7825">
                                  <w:r w:rsidRPr="002A7825">
                                    <w:t>8:10 am - 9:30 am</w:t>
                                  </w:r>
                                </w:p>
                              </w:tc>
                            </w:tr>
                            <w:tr w:rsidR="002B200E" w:rsidRPr="002A7825" w14:paraId="087F72B2"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85D44F1" w14:textId="77777777" w:rsidR="002B200E" w:rsidRPr="002A7825" w:rsidRDefault="002B200E" w:rsidP="002A7825">
                                  <w:r w:rsidRPr="002A7825">
                                    <w:t>Period 2</w:t>
                                  </w:r>
                                </w:p>
                              </w:tc>
                              <w:tc>
                                <w:tcPr>
                                  <w:tcW w:w="2635" w:type="dxa"/>
                                  <w:tcBorders>
                                    <w:top w:val="nil"/>
                                    <w:left w:val="nil"/>
                                    <w:bottom w:val="single" w:sz="4" w:space="0" w:color="auto"/>
                                    <w:right w:val="single" w:sz="4" w:space="0" w:color="auto"/>
                                  </w:tcBorders>
                                  <w:shd w:val="clear" w:color="auto" w:fill="auto"/>
                                  <w:noWrap/>
                                  <w:vAlign w:val="bottom"/>
                                  <w:hideMark/>
                                </w:tcPr>
                                <w:p w14:paraId="1D2AA818" w14:textId="77777777" w:rsidR="002B200E" w:rsidRPr="002A7825" w:rsidRDefault="002B200E" w:rsidP="002A7825">
                                  <w:r w:rsidRPr="002A7825">
                                    <w:t>9:35 am - 10:50 am</w:t>
                                  </w:r>
                                </w:p>
                              </w:tc>
                            </w:tr>
                            <w:tr w:rsidR="002B200E" w:rsidRPr="002A7825" w14:paraId="75FA731A"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1C5FBF34" w14:textId="77777777" w:rsidR="002B200E" w:rsidRPr="00EB37E9" w:rsidRDefault="002B200E" w:rsidP="002A7825">
                                  <w:pPr>
                                    <w:rPr>
                                      <w:b/>
                                      <w:bCs/>
                                    </w:rPr>
                                  </w:pPr>
                                  <w:r w:rsidRPr="00EB37E9">
                                    <w:rPr>
                                      <w:b/>
                                      <w:bCs/>
                                    </w:rPr>
                                    <w:t>LUNCH</w:t>
                                  </w:r>
                                </w:p>
                              </w:tc>
                              <w:tc>
                                <w:tcPr>
                                  <w:tcW w:w="2635" w:type="dxa"/>
                                  <w:tcBorders>
                                    <w:top w:val="nil"/>
                                    <w:left w:val="nil"/>
                                    <w:bottom w:val="single" w:sz="4" w:space="0" w:color="auto"/>
                                    <w:right w:val="single" w:sz="4" w:space="0" w:color="auto"/>
                                  </w:tcBorders>
                                  <w:shd w:val="clear" w:color="auto" w:fill="auto"/>
                                  <w:noWrap/>
                                  <w:vAlign w:val="bottom"/>
                                  <w:hideMark/>
                                </w:tcPr>
                                <w:p w14:paraId="2036EBA2" w14:textId="77777777" w:rsidR="002B200E" w:rsidRPr="002A7825" w:rsidRDefault="002B200E" w:rsidP="002A7825">
                                  <w:r w:rsidRPr="002A7825">
                                    <w:t>10:50 am - 11:30 am</w:t>
                                  </w:r>
                                </w:p>
                              </w:tc>
                            </w:tr>
                            <w:tr w:rsidR="002B200E" w:rsidRPr="002A7825" w14:paraId="38A81FBC"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41E90B4" w14:textId="77777777" w:rsidR="002B200E" w:rsidRPr="002A7825" w:rsidRDefault="002B200E" w:rsidP="002A7825">
                                  <w:r w:rsidRPr="002A7825">
                                    <w:t>Period 3</w:t>
                                  </w:r>
                                </w:p>
                              </w:tc>
                              <w:tc>
                                <w:tcPr>
                                  <w:tcW w:w="2635" w:type="dxa"/>
                                  <w:tcBorders>
                                    <w:top w:val="nil"/>
                                    <w:left w:val="nil"/>
                                    <w:bottom w:val="single" w:sz="4" w:space="0" w:color="auto"/>
                                    <w:right w:val="single" w:sz="4" w:space="0" w:color="auto"/>
                                  </w:tcBorders>
                                  <w:shd w:val="clear" w:color="auto" w:fill="auto"/>
                                  <w:noWrap/>
                                  <w:vAlign w:val="bottom"/>
                                  <w:hideMark/>
                                </w:tcPr>
                                <w:p w14:paraId="43A1FE5D" w14:textId="77777777" w:rsidR="002B200E" w:rsidRPr="002A7825" w:rsidRDefault="002B200E" w:rsidP="002A7825">
                                  <w:r w:rsidRPr="002A7825">
                                    <w:t>11:35 am - 12:50 pm</w:t>
                                  </w:r>
                                </w:p>
                              </w:tc>
                            </w:tr>
                            <w:tr w:rsidR="002B200E" w:rsidRPr="002A7825" w14:paraId="63A1E551"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4D642FE" w14:textId="77777777" w:rsidR="002B200E" w:rsidRPr="002A7825" w:rsidRDefault="002B200E" w:rsidP="002A7825">
                                  <w:r w:rsidRPr="002A7825">
                                    <w:t>Period 4</w:t>
                                  </w:r>
                                </w:p>
                              </w:tc>
                              <w:tc>
                                <w:tcPr>
                                  <w:tcW w:w="2635" w:type="dxa"/>
                                  <w:tcBorders>
                                    <w:top w:val="nil"/>
                                    <w:left w:val="nil"/>
                                    <w:bottom w:val="single" w:sz="4" w:space="0" w:color="auto"/>
                                    <w:right w:val="single" w:sz="4" w:space="0" w:color="auto"/>
                                  </w:tcBorders>
                                  <w:shd w:val="clear" w:color="auto" w:fill="auto"/>
                                  <w:noWrap/>
                                  <w:vAlign w:val="bottom"/>
                                  <w:hideMark/>
                                </w:tcPr>
                                <w:p w14:paraId="4AD4DFFE" w14:textId="77777777" w:rsidR="002B200E" w:rsidRPr="002A7825" w:rsidRDefault="002B200E" w:rsidP="002A7825">
                                  <w:r w:rsidRPr="002A7825">
                                    <w:t>12:55 pm - 2:05 pm</w:t>
                                  </w:r>
                                </w:p>
                              </w:tc>
                            </w:tr>
                            <w:tr w:rsidR="002B200E" w:rsidRPr="002A7825" w14:paraId="3D7BF014"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54E750A8" w14:textId="77777777" w:rsidR="002B200E" w:rsidRPr="002A7825" w:rsidRDefault="002B200E" w:rsidP="002A7825">
                                  <w:pPr>
                                    <w:rPr>
                                      <w:b/>
                                      <w:bCs/>
                                    </w:rPr>
                                  </w:pPr>
                                  <w:r w:rsidRPr="002A7825">
                                    <w:rPr>
                                      <w:b/>
                                      <w:bCs/>
                                    </w:rPr>
                                    <w:t>DISMISSAL</w:t>
                                  </w:r>
                                </w:p>
                              </w:tc>
                              <w:tc>
                                <w:tcPr>
                                  <w:tcW w:w="2635" w:type="dxa"/>
                                  <w:tcBorders>
                                    <w:top w:val="nil"/>
                                    <w:left w:val="nil"/>
                                    <w:bottom w:val="single" w:sz="4" w:space="0" w:color="auto"/>
                                    <w:right w:val="single" w:sz="4" w:space="0" w:color="auto"/>
                                  </w:tcBorders>
                                  <w:shd w:val="clear" w:color="auto" w:fill="auto"/>
                                  <w:noWrap/>
                                  <w:vAlign w:val="bottom"/>
                                  <w:hideMark/>
                                </w:tcPr>
                                <w:p w14:paraId="490E1D04" w14:textId="77777777" w:rsidR="002B200E" w:rsidRPr="002A7825" w:rsidRDefault="002B200E" w:rsidP="002A7825">
                                  <w:r w:rsidRPr="002A7825">
                                    <w:t>2:05 PM</w:t>
                                  </w:r>
                                </w:p>
                              </w:tc>
                            </w:tr>
                          </w:tbl>
                          <w:p w14:paraId="22F6B705" w14:textId="77777777" w:rsidR="002B200E" w:rsidRDefault="002B2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4FD5" id="_x0000_t202" coordsize="21600,21600" o:spt="202" path="m,l,21600r21600,l21600,xe">
                <v:stroke joinstyle="miter"/>
                <v:path gradientshapeok="t" o:connecttype="rect"/>
              </v:shapetype>
              <v:shape id="Text Box 3" o:spid="_x0000_s1026" type="#_x0000_t202" style="position:absolute;margin-left:236.4pt;margin-top:7.85pt;width:262.8pt;height:1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" fillcolor="white [3201]" stroked="f" strokeweight=".5pt">
                <v:textbox>
                  <w:txbxContent>
                    <w:tbl>
                      <w:tblPr>
                        <w:tblW w:w="4673" w:type="dxa"/>
                        <w:tblLook w:val="04A0" w:firstRow="1" w:lastRow="0" w:firstColumn="1" w:lastColumn="0" w:noHBand="0" w:noVBand="1"/>
                      </w:tblPr>
                      <w:tblGrid>
                        <w:gridCol w:w="2038"/>
                        <w:gridCol w:w="2635"/>
                      </w:tblGrid>
                      <w:tr w:rsidR="002B200E" w:rsidRPr="002A7825" w14:paraId="5B6ED9BF" w14:textId="77777777" w:rsidTr="00EB37E9">
                        <w:trPr>
                          <w:trHeight w:val="359"/>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BC55B" w14:textId="484DFF3B" w:rsidR="002B200E" w:rsidRPr="00EB37E9" w:rsidRDefault="002B200E" w:rsidP="002A7825">
                            <w:pPr>
                              <w:rPr>
                                <w:b/>
                                <w:bCs/>
                                <w:sz w:val="28"/>
                                <w:szCs w:val="28"/>
                              </w:rPr>
                            </w:pPr>
                            <w:r w:rsidRPr="00EB37E9">
                              <w:rPr>
                                <w:b/>
                                <w:bCs/>
                                <w:sz w:val="28"/>
                                <w:szCs w:val="28"/>
                              </w:rPr>
                              <w:t xml:space="preserve">                   BELL SCHEDULE</w:t>
                            </w:r>
                          </w:p>
                        </w:tc>
                      </w:tr>
                      <w:tr w:rsidR="002B200E" w:rsidRPr="002A7825" w14:paraId="2ABE9C44"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46A45C3D" w14:textId="77777777" w:rsidR="002B200E" w:rsidRPr="002A7825" w:rsidRDefault="002B200E" w:rsidP="002A7825">
                            <w:pPr>
                              <w:rPr>
                                <w:b/>
                                <w:bCs/>
                              </w:rPr>
                            </w:pPr>
                            <w:r w:rsidRPr="002A7825">
                              <w:rPr>
                                <w:b/>
                                <w:bCs/>
                              </w:rPr>
                              <w:t>Warning Bell</w:t>
                            </w:r>
                          </w:p>
                        </w:tc>
                        <w:tc>
                          <w:tcPr>
                            <w:tcW w:w="2635" w:type="dxa"/>
                            <w:tcBorders>
                              <w:top w:val="nil"/>
                              <w:left w:val="nil"/>
                              <w:bottom w:val="single" w:sz="4" w:space="0" w:color="auto"/>
                              <w:right w:val="single" w:sz="4" w:space="0" w:color="auto"/>
                            </w:tcBorders>
                            <w:shd w:val="clear" w:color="auto" w:fill="auto"/>
                            <w:noWrap/>
                            <w:vAlign w:val="bottom"/>
                            <w:hideMark/>
                          </w:tcPr>
                          <w:p w14:paraId="2A737790" w14:textId="77777777" w:rsidR="002B200E" w:rsidRPr="002A7825" w:rsidRDefault="002B200E" w:rsidP="002A7825">
                            <w:r w:rsidRPr="002A7825">
                              <w:t>8:05 AM</w:t>
                            </w:r>
                          </w:p>
                        </w:tc>
                      </w:tr>
                      <w:tr w:rsidR="002B200E" w:rsidRPr="002A7825" w14:paraId="27EC1E90"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6D7DA515" w14:textId="77777777" w:rsidR="002B200E" w:rsidRPr="002A7825" w:rsidRDefault="002B200E" w:rsidP="002A7825">
                            <w:r w:rsidRPr="002A7825">
                              <w:t>Period 1</w:t>
                            </w:r>
                          </w:p>
                        </w:tc>
                        <w:tc>
                          <w:tcPr>
                            <w:tcW w:w="2635" w:type="dxa"/>
                            <w:tcBorders>
                              <w:top w:val="nil"/>
                              <w:left w:val="nil"/>
                              <w:bottom w:val="single" w:sz="4" w:space="0" w:color="auto"/>
                              <w:right w:val="single" w:sz="4" w:space="0" w:color="auto"/>
                            </w:tcBorders>
                            <w:shd w:val="clear" w:color="auto" w:fill="auto"/>
                            <w:noWrap/>
                            <w:vAlign w:val="bottom"/>
                            <w:hideMark/>
                          </w:tcPr>
                          <w:p w14:paraId="0833024E" w14:textId="77777777" w:rsidR="002B200E" w:rsidRPr="002A7825" w:rsidRDefault="002B200E" w:rsidP="002A7825">
                            <w:r w:rsidRPr="002A7825">
                              <w:t>8:10 am - 9:30 am</w:t>
                            </w:r>
                          </w:p>
                        </w:tc>
                      </w:tr>
                      <w:tr w:rsidR="002B200E" w:rsidRPr="002A7825" w14:paraId="087F72B2"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85D44F1" w14:textId="77777777" w:rsidR="002B200E" w:rsidRPr="002A7825" w:rsidRDefault="002B200E" w:rsidP="002A7825">
                            <w:r w:rsidRPr="002A7825">
                              <w:t>Period 2</w:t>
                            </w:r>
                          </w:p>
                        </w:tc>
                        <w:tc>
                          <w:tcPr>
                            <w:tcW w:w="2635" w:type="dxa"/>
                            <w:tcBorders>
                              <w:top w:val="nil"/>
                              <w:left w:val="nil"/>
                              <w:bottom w:val="single" w:sz="4" w:space="0" w:color="auto"/>
                              <w:right w:val="single" w:sz="4" w:space="0" w:color="auto"/>
                            </w:tcBorders>
                            <w:shd w:val="clear" w:color="auto" w:fill="auto"/>
                            <w:noWrap/>
                            <w:vAlign w:val="bottom"/>
                            <w:hideMark/>
                          </w:tcPr>
                          <w:p w14:paraId="1D2AA818" w14:textId="77777777" w:rsidR="002B200E" w:rsidRPr="002A7825" w:rsidRDefault="002B200E" w:rsidP="002A7825">
                            <w:r w:rsidRPr="002A7825">
                              <w:t>9:35 am - 10:50 am</w:t>
                            </w:r>
                          </w:p>
                        </w:tc>
                      </w:tr>
                      <w:tr w:rsidR="002B200E" w:rsidRPr="002A7825" w14:paraId="75FA731A"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1C5FBF34" w14:textId="77777777" w:rsidR="002B200E" w:rsidRPr="00EB37E9" w:rsidRDefault="002B200E" w:rsidP="002A7825">
                            <w:pPr>
                              <w:rPr>
                                <w:b/>
                                <w:bCs/>
                              </w:rPr>
                            </w:pPr>
                            <w:r w:rsidRPr="00EB37E9">
                              <w:rPr>
                                <w:b/>
                                <w:bCs/>
                              </w:rPr>
                              <w:t>LUNCH</w:t>
                            </w:r>
                          </w:p>
                        </w:tc>
                        <w:tc>
                          <w:tcPr>
                            <w:tcW w:w="2635" w:type="dxa"/>
                            <w:tcBorders>
                              <w:top w:val="nil"/>
                              <w:left w:val="nil"/>
                              <w:bottom w:val="single" w:sz="4" w:space="0" w:color="auto"/>
                              <w:right w:val="single" w:sz="4" w:space="0" w:color="auto"/>
                            </w:tcBorders>
                            <w:shd w:val="clear" w:color="auto" w:fill="auto"/>
                            <w:noWrap/>
                            <w:vAlign w:val="bottom"/>
                            <w:hideMark/>
                          </w:tcPr>
                          <w:p w14:paraId="2036EBA2" w14:textId="77777777" w:rsidR="002B200E" w:rsidRPr="002A7825" w:rsidRDefault="002B200E" w:rsidP="002A7825">
                            <w:r w:rsidRPr="002A7825">
                              <w:t>10:50 am - 11:30 am</w:t>
                            </w:r>
                          </w:p>
                        </w:tc>
                      </w:tr>
                      <w:tr w:rsidR="002B200E" w:rsidRPr="002A7825" w14:paraId="38A81FBC"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41E90B4" w14:textId="77777777" w:rsidR="002B200E" w:rsidRPr="002A7825" w:rsidRDefault="002B200E" w:rsidP="002A7825">
                            <w:r w:rsidRPr="002A7825">
                              <w:t>Period 3</w:t>
                            </w:r>
                          </w:p>
                        </w:tc>
                        <w:tc>
                          <w:tcPr>
                            <w:tcW w:w="2635" w:type="dxa"/>
                            <w:tcBorders>
                              <w:top w:val="nil"/>
                              <w:left w:val="nil"/>
                              <w:bottom w:val="single" w:sz="4" w:space="0" w:color="auto"/>
                              <w:right w:val="single" w:sz="4" w:space="0" w:color="auto"/>
                            </w:tcBorders>
                            <w:shd w:val="clear" w:color="auto" w:fill="auto"/>
                            <w:noWrap/>
                            <w:vAlign w:val="bottom"/>
                            <w:hideMark/>
                          </w:tcPr>
                          <w:p w14:paraId="43A1FE5D" w14:textId="77777777" w:rsidR="002B200E" w:rsidRPr="002A7825" w:rsidRDefault="002B200E" w:rsidP="002A7825">
                            <w:r w:rsidRPr="002A7825">
                              <w:t>11:35 am - 12:50 pm</w:t>
                            </w:r>
                          </w:p>
                        </w:tc>
                      </w:tr>
                      <w:tr w:rsidR="002B200E" w:rsidRPr="002A7825" w14:paraId="63A1E551"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24D642FE" w14:textId="77777777" w:rsidR="002B200E" w:rsidRPr="002A7825" w:rsidRDefault="002B200E" w:rsidP="002A7825">
                            <w:r w:rsidRPr="002A7825">
                              <w:t>Period 4</w:t>
                            </w:r>
                          </w:p>
                        </w:tc>
                        <w:tc>
                          <w:tcPr>
                            <w:tcW w:w="2635" w:type="dxa"/>
                            <w:tcBorders>
                              <w:top w:val="nil"/>
                              <w:left w:val="nil"/>
                              <w:bottom w:val="single" w:sz="4" w:space="0" w:color="auto"/>
                              <w:right w:val="single" w:sz="4" w:space="0" w:color="auto"/>
                            </w:tcBorders>
                            <w:shd w:val="clear" w:color="auto" w:fill="auto"/>
                            <w:noWrap/>
                            <w:vAlign w:val="bottom"/>
                            <w:hideMark/>
                          </w:tcPr>
                          <w:p w14:paraId="4AD4DFFE" w14:textId="77777777" w:rsidR="002B200E" w:rsidRPr="002A7825" w:rsidRDefault="002B200E" w:rsidP="002A7825">
                            <w:r w:rsidRPr="002A7825">
                              <w:t>12:55 pm - 2:05 pm</w:t>
                            </w:r>
                          </w:p>
                        </w:tc>
                      </w:tr>
                      <w:tr w:rsidR="002B200E" w:rsidRPr="002A7825" w14:paraId="3D7BF014" w14:textId="77777777" w:rsidTr="00EB37E9">
                        <w:trPr>
                          <w:trHeight w:val="359"/>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14:paraId="54E750A8" w14:textId="77777777" w:rsidR="002B200E" w:rsidRPr="002A7825" w:rsidRDefault="002B200E" w:rsidP="002A7825">
                            <w:pPr>
                              <w:rPr>
                                <w:b/>
                                <w:bCs/>
                              </w:rPr>
                            </w:pPr>
                            <w:r w:rsidRPr="002A7825">
                              <w:rPr>
                                <w:b/>
                                <w:bCs/>
                              </w:rPr>
                              <w:t>DISMISSAL</w:t>
                            </w:r>
                          </w:p>
                        </w:tc>
                        <w:tc>
                          <w:tcPr>
                            <w:tcW w:w="2635" w:type="dxa"/>
                            <w:tcBorders>
                              <w:top w:val="nil"/>
                              <w:left w:val="nil"/>
                              <w:bottom w:val="single" w:sz="4" w:space="0" w:color="auto"/>
                              <w:right w:val="single" w:sz="4" w:space="0" w:color="auto"/>
                            </w:tcBorders>
                            <w:shd w:val="clear" w:color="auto" w:fill="auto"/>
                            <w:noWrap/>
                            <w:vAlign w:val="bottom"/>
                            <w:hideMark/>
                          </w:tcPr>
                          <w:p w14:paraId="490E1D04" w14:textId="77777777" w:rsidR="002B200E" w:rsidRPr="002A7825" w:rsidRDefault="002B200E" w:rsidP="002A7825">
                            <w:r w:rsidRPr="002A7825">
                              <w:t>2:05 PM</w:t>
                            </w:r>
                          </w:p>
                        </w:tc>
                      </w:tr>
                    </w:tbl>
                    <w:p w14:paraId="22F6B705" w14:textId="77777777" w:rsidR="002B200E" w:rsidRDefault="002B200E"/>
                  </w:txbxContent>
                </v:textbox>
              </v:shape>
            </w:pict>
          </mc:Fallback>
        </mc:AlternateContent>
      </w:r>
    </w:p>
    <w:tbl>
      <w:tblPr>
        <w:tblStyle w:val="TableGrid"/>
        <w:tblW w:w="0" w:type="auto"/>
        <w:tblLook w:val="04A0" w:firstRow="1" w:lastRow="0" w:firstColumn="1" w:lastColumn="0" w:noHBand="0" w:noVBand="1"/>
      </w:tblPr>
      <w:tblGrid>
        <w:gridCol w:w="2133"/>
        <w:gridCol w:w="2547"/>
      </w:tblGrid>
      <w:tr w:rsidR="003D7E6F" w:rsidRPr="003D7E6F" w14:paraId="3EBA714F" w14:textId="77777777" w:rsidTr="003D7E6F">
        <w:trPr>
          <w:trHeight w:val="312"/>
        </w:trPr>
        <w:tc>
          <w:tcPr>
            <w:tcW w:w="4680" w:type="dxa"/>
            <w:gridSpan w:val="2"/>
            <w:noWrap/>
            <w:hideMark/>
          </w:tcPr>
          <w:p w14:paraId="79D014CA" w14:textId="77777777" w:rsidR="003D7E6F" w:rsidRPr="003D7E6F" w:rsidRDefault="003D7E6F" w:rsidP="003D7E6F">
            <w:pPr>
              <w:rPr>
                <w:rFonts w:ascii="Arial" w:eastAsia="Times New Roman" w:hAnsi="Arial" w:cs="Arial"/>
                <w:b/>
                <w:bCs/>
                <w:sz w:val="20"/>
                <w:szCs w:val="20"/>
              </w:rPr>
            </w:pPr>
            <w:r w:rsidRPr="003D7E6F">
              <w:rPr>
                <w:rFonts w:ascii="Arial" w:eastAsia="Times New Roman" w:hAnsi="Arial" w:cs="Arial"/>
                <w:b/>
                <w:bCs/>
                <w:sz w:val="20"/>
                <w:szCs w:val="20"/>
                <w:lang w:val="en-US"/>
              </w:rPr>
              <w:t xml:space="preserve">  Notre Dame C.S.S. Student Council 2020-21</w:t>
            </w:r>
          </w:p>
        </w:tc>
      </w:tr>
      <w:tr w:rsidR="003D7E6F" w:rsidRPr="003D7E6F" w14:paraId="7BA203B9" w14:textId="77777777" w:rsidTr="003D7E6F">
        <w:trPr>
          <w:trHeight w:val="288"/>
        </w:trPr>
        <w:tc>
          <w:tcPr>
            <w:tcW w:w="2133" w:type="dxa"/>
            <w:noWrap/>
            <w:hideMark/>
          </w:tcPr>
          <w:p w14:paraId="1199BB25"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Kainoa Florentino</w:t>
            </w:r>
          </w:p>
        </w:tc>
        <w:tc>
          <w:tcPr>
            <w:tcW w:w="2547" w:type="dxa"/>
            <w:noWrap/>
            <w:hideMark/>
          </w:tcPr>
          <w:p w14:paraId="51AD2CF1"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President</w:t>
            </w:r>
          </w:p>
        </w:tc>
      </w:tr>
      <w:tr w:rsidR="003D7E6F" w:rsidRPr="003D7E6F" w14:paraId="60E568C1" w14:textId="77777777" w:rsidTr="003D7E6F">
        <w:trPr>
          <w:trHeight w:val="288"/>
        </w:trPr>
        <w:tc>
          <w:tcPr>
            <w:tcW w:w="2133" w:type="dxa"/>
            <w:noWrap/>
            <w:hideMark/>
          </w:tcPr>
          <w:p w14:paraId="1175B8CF"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Renuka Premnath</w:t>
            </w:r>
          </w:p>
        </w:tc>
        <w:tc>
          <w:tcPr>
            <w:tcW w:w="2547" w:type="dxa"/>
            <w:noWrap/>
            <w:hideMark/>
          </w:tcPr>
          <w:p w14:paraId="6C3FA68D"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Vice President</w:t>
            </w:r>
          </w:p>
        </w:tc>
      </w:tr>
      <w:tr w:rsidR="003D7E6F" w:rsidRPr="003D7E6F" w14:paraId="23918277" w14:textId="77777777" w:rsidTr="003D7E6F">
        <w:trPr>
          <w:trHeight w:val="288"/>
        </w:trPr>
        <w:tc>
          <w:tcPr>
            <w:tcW w:w="2133" w:type="dxa"/>
            <w:noWrap/>
            <w:hideMark/>
          </w:tcPr>
          <w:p w14:paraId="5BF0A5EE"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Danielle Noronha</w:t>
            </w:r>
          </w:p>
        </w:tc>
        <w:tc>
          <w:tcPr>
            <w:tcW w:w="2547" w:type="dxa"/>
            <w:noWrap/>
            <w:hideMark/>
          </w:tcPr>
          <w:p w14:paraId="3A1A71EE"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Secretary </w:t>
            </w:r>
          </w:p>
        </w:tc>
      </w:tr>
      <w:tr w:rsidR="003D7E6F" w:rsidRPr="003D7E6F" w14:paraId="12FA31F6" w14:textId="77777777" w:rsidTr="003D7E6F">
        <w:trPr>
          <w:trHeight w:val="288"/>
        </w:trPr>
        <w:tc>
          <w:tcPr>
            <w:tcW w:w="2133" w:type="dxa"/>
            <w:noWrap/>
            <w:hideMark/>
          </w:tcPr>
          <w:p w14:paraId="2046E241"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Irene Singh</w:t>
            </w:r>
          </w:p>
        </w:tc>
        <w:tc>
          <w:tcPr>
            <w:tcW w:w="2547" w:type="dxa"/>
            <w:noWrap/>
            <w:hideMark/>
          </w:tcPr>
          <w:p w14:paraId="5A6294FA"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Treasurer </w:t>
            </w:r>
          </w:p>
        </w:tc>
      </w:tr>
      <w:tr w:rsidR="003D7E6F" w:rsidRPr="003D7E6F" w14:paraId="120D2A30" w14:textId="77777777" w:rsidTr="003D7E6F">
        <w:trPr>
          <w:trHeight w:val="288"/>
        </w:trPr>
        <w:tc>
          <w:tcPr>
            <w:tcW w:w="2133" w:type="dxa"/>
            <w:noWrap/>
            <w:hideMark/>
          </w:tcPr>
          <w:p w14:paraId="235B5681"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Shayann Titus</w:t>
            </w:r>
          </w:p>
        </w:tc>
        <w:tc>
          <w:tcPr>
            <w:tcW w:w="2547" w:type="dxa"/>
            <w:noWrap/>
            <w:hideMark/>
          </w:tcPr>
          <w:p w14:paraId="021245D2"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Grade 12 Representative </w:t>
            </w:r>
          </w:p>
        </w:tc>
      </w:tr>
      <w:tr w:rsidR="003D7E6F" w:rsidRPr="003D7E6F" w14:paraId="1EF95171" w14:textId="77777777" w:rsidTr="003D7E6F">
        <w:trPr>
          <w:trHeight w:val="288"/>
        </w:trPr>
        <w:tc>
          <w:tcPr>
            <w:tcW w:w="2133" w:type="dxa"/>
            <w:noWrap/>
            <w:hideMark/>
          </w:tcPr>
          <w:p w14:paraId="1E181CF4"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to be announced</w:t>
            </w:r>
          </w:p>
        </w:tc>
        <w:tc>
          <w:tcPr>
            <w:tcW w:w="2547" w:type="dxa"/>
            <w:noWrap/>
            <w:hideMark/>
          </w:tcPr>
          <w:p w14:paraId="1E1B78E3"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Grade 11 Representative </w:t>
            </w:r>
          </w:p>
        </w:tc>
      </w:tr>
      <w:tr w:rsidR="003D7E6F" w:rsidRPr="003D7E6F" w14:paraId="2919575D" w14:textId="77777777" w:rsidTr="003D7E6F">
        <w:trPr>
          <w:trHeight w:val="288"/>
        </w:trPr>
        <w:tc>
          <w:tcPr>
            <w:tcW w:w="2133" w:type="dxa"/>
            <w:noWrap/>
            <w:hideMark/>
          </w:tcPr>
          <w:p w14:paraId="5DB61FA2"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Alexandra King</w:t>
            </w:r>
          </w:p>
        </w:tc>
        <w:tc>
          <w:tcPr>
            <w:tcW w:w="2547" w:type="dxa"/>
            <w:noWrap/>
            <w:hideMark/>
          </w:tcPr>
          <w:p w14:paraId="2EE883E9"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Grade 10 Representative</w:t>
            </w:r>
          </w:p>
        </w:tc>
      </w:tr>
      <w:tr w:rsidR="003D7E6F" w:rsidRPr="003D7E6F" w14:paraId="74F3A9DE" w14:textId="77777777" w:rsidTr="003D7E6F">
        <w:trPr>
          <w:trHeight w:val="288"/>
        </w:trPr>
        <w:tc>
          <w:tcPr>
            <w:tcW w:w="2133" w:type="dxa"/>
            <w:noWrap/>
            <w:hideMark/>
          </w:tcPr>
          <w:p w14:paraId="4C395CD5"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to be announced</w:t>
            </w:r>
          </w:p>
        </w:tc>
        <w:tc>
          <w:tcPr>
            <w:tcW w:w="2547" w:type="dxa"/>
            <w:noWrap/>
            <w:hideMark/>
          </w:tcPr>
          <w:p w14:paraId="4FAB2D3F"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Grade 9 Representative</w:t>
            </w:r>
          </w:p>
        </w:tc>
      </w:tr>
      <w:tr w:rsidR="003D7E6F" w:rsidRPr="003D7E6F" w14:paraId="2F986EDC" w14:textId="77777777" w:rsidTr="003D7E6F">
        <w:trPr>
          <w:trHeight w:val="288"/>
        </w:trPr>
        <w:tc>
          <w:tcPr>
            <w:tcW w:w="2133" w:type="dxa"/>
            <w:noWrap/>
            <w:hideMark/>
          </w:tcPr>
          <w:p w14:paraId="42C89DA3"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to be announced</w:t>
            </w:r>
          </w:p>
        </w:tc>
        <w:tc>
          <w:tcPr>
            <w:tcW w:w="2547" w:type="dxa"/>
            <w:noWrap/>
            <w:hideMark/>
          </w:tcPr>
          <w:p w14:paraId="255456F3" w14:textId="7598B97A"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Grade 9 Representative</w:t>
            </w:r>
          </w:p>
        </w:tc>
      </w:tr>
      <w:tr w:rsidR="003D7E6F" w:rsidRPr="003D7E6F" w14:paraId="40ECB213" w14:textId="77777777" w:rsidTr="003D7E6F">
        <w:trPr>
          <w:trHeight w:val="288"/>
        </w:trPr>
        <w:tc>
          <w:tcPr>
            <w:tcW w:w="2133" w:type="dxa"/>
            <w:noWrap/>
            <w:hideMark/>
          </w:tcPr>
          <w:p w14:paraId="05E1CBD0"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to be announced</w:t>
            </w:r>
          </w:p>
        </w:tc>
        <w:tc>
          <w:tcPr>
            <w:tcW w:w="2547" w:type="dxa"/>
            <w:noWrap/>
            <w:hideMark/>
          </w:tcPr>
          <w:p w14:paraId="42548E87"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Eco Representative</w:t>
            </w:r>
          </w:p>
        </w:tc>
      </w:tr>
      <w:tr w:rsidR="003D7E6F" w:rsidRPr="003D7E6F" w14:paraId="2D31357B" w14:textId="77777777" w:rsidTr="003D7E6F">
        <w:trPr>
          <w:trHeight w:val="288"/>
        </w:trPr>
        <w:tc>
          <w:tcPr>
            <w:tcW w:w="2133" w:type="dxa"/>
            <w:noWrap/>
            <w:hideMark/>
          </w:tcPr>
          <w:p w14:paraId="5378655B"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Claire Cappellani</w:t>
            </w:r>
          </w:p>
        </w:tc>
        <w:tc>
          <w:tcPr>
            <w:tcW w:w="2547" w:type="dxa"/>
            <w:noWrap/>
            <w:hideMark/>
          </w:tcPr>
          <w:p w14:paraId="4CD547D3"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Social Convenor</w:t>
            </w:r>
          </w:p>
        </w:tc>
      </w:tr>
      <w:tr w:rsidR="003D7E6F" w:rsidRPr="003D7E6F" w14:paraId="54F96725" w14:textId="77777777" w:rsidTr="003D7E6F">
        <w:trPr>
          <w:trHeight w:val="288"/>
        </w:trPr>
        <w:tc>
          <w:tcPr>
            <w:tcW w:w="2133" w:type="dxa"/>
            <w:noWrap/>
            <w:hideMark/>
          </w:tcPr>
          <w:p w14:paraId="53DD82A1"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Sakeena Mohammed</w:t>
            </w:r>
          </w:p>
        </w:tc>
        <w:tc>
          <w:tcPr>
            <w:tcW w:w="2547" w:type="dxa"/>
            <w:noWrap/>
            <w:hideMark/>
          </w:tcPr>
          <w:p w14:paraId="73E9373F"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Student Senator</w:t>
            </w:r>
          </w:p>
        </w:tc>
      </w:tr>
      <w:tr w:rsidR="003D7E6F" w:rsidRPr="003D7E6F" w14:paraId="1B0D0C8F" w14:textId="77777777" w:rsidTr="003D7E6F">
        <w:trPr>
          <w:trHeight w:val="288"/>
        </w:trPr>
        <w:tc>
          <w:tcPr>
            <w:tcW w:w="2133" w:type="dxa"/>
            <w:noWrap/>
            <w:hideMark/>
          </w:tcPr>
          <w:p w14:paraId="7EF6C8A2"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Reign Samson</w:t>
            </w:r>
          </w:p>
        </w:tc>
        <w:tc>
          <w:tcPr>
            <w:tcW w:w="2547" w:type="dxa"/>
            <w:noWrap/>
            <w:hideMark/>
          </w:tcPr>
          <w:p w14:paraId="5C7BF905"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Student Senator</w:t>
            </w:r>
          </w:p>
        </w:tc>
      </w:tr>
      <w:tr w:rsidR="003D7E6F" w:rsidRPr="003D7E6F" w14:paraId="2900FF35" w14:textId="77777777" w:rsidTr="003D7E6F">
        <w:trPr>
          <w:trHeight w:val="288"/>
        </w:trPr>
        <w:tc>
          <w:tcPr>
            <w:tcW w:w="2133" w:type="dxa"/>
            <w:noWrap/>
            <w:hideMark/>
          </w:tcPr>
          <w:p w14:paraId="5EA79853" w14:textId="77777777"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Annika Dela Torre</w:t>
            </w:r>
          </w:p>
        </w:tc>
        <w:tc>
          <w:tcPr>
            <w:tcW w:w="2547" w:type="dxa"/>
            <w:noWrap/>
            <w:hideMark/>
          </w:tcPr>
          <w:p w14:paraId="5E8B81D7" w14:textId="5668AC13" w:rsidR="003D7E6F" w:rsidRPr="003D7E6F" w:rsidRDefault="003D7E6F" w:rsidP="003D7E6F">
            <w:pPr>
              <w:rPr>
                <w:rFonts w:ascii="Arial" w:eastAsia="Times New Roman" w:hAnsi="Arial" w:cs="Arial"/>
                <w:sz w:val="20"/>
                <w:szCs w:val="20"/>
              </w:rPr>
            </w:pPr>
            <w:r w:rsidRPr="003D7E6F">
              <w:rPr>
                <w:rFonts w:ascii="Arial" w:eastAsia="Times New Roman" w:hAnsi="Arial" w:cs="Arial"/>
                <w:sz w:val="20"/>
                <w:szCs w:val="20"/>
              </w:rPr>
              <w:t>Student Truste</w:t>
            </w:r>
            <w:r w:rsidR="00BB3576">
              <w:rPr>
                <w:rFonts w:ascii="Arial" w:eastAsia="Times New Roman" w:hAnsi="Arial" w:cs="Arial"/>
                <w:sz w:val="20"/>
                <w:szCs w:val="20"/>
              </w:rPr>
              <w:t>e</w:t>
            </w:r>
          </w:p>
        </w:tc>
      </w:tr>
    </w:tbl>
    <w:p w14:paraId="586F448A" w14:textId="4D65D9E3" w:rsidR="002B6009" w:rsidRPr="00C018B9" w:rsidRDefault="002B6009" w:rsidP="00604210">
      <w:pPr>
        <w:spacing w:after="0" w:line="240" w:lineRule="auto"/>
        <w:rPr>
          <w:rFonts w:ascii="Arial" w:hAnsi="Arial" w:cs="Arial"/>
          <w:noProof/>
        </w:rPr>
      </w:pPr>
    </w:p>
    <w:tbl>
      <w:tblPr>
        <w:tblpPr w:leftFromText="187" w:rightFromText="187" w:vertAnchor="text" w:horzAnchor="margin" w:tblpX="36" w:tblpY="133"/>
        <w:tblW w:w="9913" w:type="dxa"/>
        <w:tblLook w:val="04A0" w:firstRow="1" w:lastRow="0" w:firstColumn="1" w:lastColumn="0" w:noHBand="0" w:noVBand="1"/>
      </w:tblPr>
      <w:tblGrid>
        <w:gridCol w:w="5737"/>
        <w:gridCol w:w="4176"/>
      </w:tblGrid>
      <w:tr w:rsidR="002B6009" w:rsidRPr="00C018B9" w14:paraId="7AB40F8C" w14:textId="77777777" w:rsidTr="002B200E">
        <w:trPr>
          <w:trHeight w:val="396"/>
        </w:trPr>
        <w:tc>
          <w:tcPr>
            <w:tcW w:w="5737" w:type="dxa"/>
            <w:tcBorders>
              <w:top w:val="nil"/>
              <w:left w:val="nil"/>
              <w:bottom w:val="nil"/>
              <w:right w:val="nil"/>
            </w:tcBorders>
            <w:shd w:val="clear" w:color="auto" w:fill="auto"/>
            <w:noWrap/>
            <w:vAlign w:val="center"/>
          </w:tcPr>
          <w:p w14:paraId="73D94D7C" w14:textId="5B21BC95" w:rsidR="002B6009" w:rsidRPr="00C018B9" w:rsidRDefault="002B6009" w:rsidP="002B6009">
            <w:pPr>
              <w:spacing w:after="0" w:line="240" w:lineRule="auto"/>
              <w:rPr>
                <w:rFonts w:ascii="Arial" w:hAnsi="Arial" w:cs="Arial"/>
                <w:noProof/>
                <w:lang w:val="en-US"/>
              </w:rPr>
            </w:pPr>
          </w:p>
        </w:tc>
        <w:tc>
          <w:tcPr>
            <w:tcW w:w="4176" w:type="dxa"/>
            <w:tcBorders>
              <w:top w:val="nil"/>
              <w:left w:val="nil"/>
              <w:bottom w:val="nil"/>
              <w:right w:val="nil"/>
            </w:tcBorders>
            <w:shd w:val="clear" w:color="auto" w:fill="auto"/>
            <w:noWrap/>
            <w:vAlign w:val="bottom"/>
          </w:tcPr>
          <w:p w14:paraId="727E84A8" w14:textId="77777777" w:rsidR="002B6009" w:rsidRPr="00C018B9" w:rsidRDefault="002B6009" w:rsidP="002B6009">
            <w:pPr>
              <w:spacing w:after="0" w:line="240" w:lineRule="auto"/>
              <w:rPr>
                <w:rFonts w:ascii="Arial" w:hAnsi="Arial" w:cs="Arial"/>
                <w:noProof/>
                <w:lang w:val="en-US"/>
              </w:rPr>
            </w:pPr>
          </w:p>
        </w:tc>
      </w:tr>
    </w:tbl>
    <w:p w14:paraId="61E416C5" w14:textId="77777777" w:rsidR="0081749F" w:rsidRPr="0081749F" w:rsidRDefault="0081749F" w:rsidP="0081749F">
      <w:pPr>
        <w:widowControl w:val="0"/>
        <w:autoSpaceDE w:val="0"/>
        <w:autoSpaceDN w:val="0"/>
        <w:adjustRightInd w:val="0"/>
        <w:spacing w:after="0" w:line="240" w:lineRule="auto"/>
        <w:jc w:val="center"/>
        <w:outlineLvl w:val="0"/>
        <w:rPr>
          <w:rFonts w:ascii="Times New Roman" w:eastAsia="Times New Roman" w:hAnsi="Times New Roman" w:cs="Times New Roman"/>
          <w:i/>
          <w:iCs/>
          <w:sz w:val="28"/>
          <w:szCs w:val="28"/>
          <w:u w:val="single"/>
          <w:lang w:val="en-US"/>
        </w:rPr>
      </w:pPr>
      <w:r w:rsidRPr="0081749F">
        <w:rPr>
          <w:rFonts w:ascii="Times New Roman" w:eastAsia="Times New Roman" w:hAnsi="Times New Roman" w:cs="Times New Roman"/>
          <w:i/>
          <w:iCs/>
          <w:sz w:val="28"/>
          <w:szCs w:val="28"/>
          <w:u w:val="single"/>
          <w:lang w:val="en-US"/>
        </w:rPr>
        <w:t>Notre Dame Community Prayer</w:t>
      </w:r>
    </w:p>
    <w:p w14:paraId="064A728A" w14:textId="77777777" w:rsidR="0081749F" w:rsidRPr="0081749F" w:rsidRDefault="0081749F" w:rsidP="0081749F">
      <w:pPr>
        <w:widowControl w:val="0"/>
        <w:autoSpaceDE w:val="0"/>
        <w:autoSpaceDN w:val="0"/>
        <w:adjustRightInd w:val="0"/>
        <w:spacing w:after="0" w:line="240" w:lineRule="auto"/>
        <w:jc w:val="center"/>
        <w:outlineLvl w:val="0"/>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O loving God,</w:t>
      </w:r>
    </w:p>
    <w:p w14:paraId="7118CBFB"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Thank you for the many blessings</w:t>
      </w:r>
    </w:p>
    <w:p w14:paraId="5F5650B2"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And unconditional love you have bestowed upon us.</w:t>
      </w:r>
    </w:p>
    <w:p w14:paraId="0D62A7E4"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Give us the strength to overcome temptation.</w:t>
      </w:r>
    </w:p>
    <w:p w14:paraId="1CCF8689"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Inspire us to act as leaders in charity,</w:t>
      </w:r>
    </w:p>
    <w:p w14:paraId="6068EBCB"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Awaken our minds to your infinite wisdom,</w:t>
      </w:r>
    </w:p>
    <w:p w14:paraId="342AA32A"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And help us to work together in harmony.</w:t>
      </w:r>
    </w:p>
    <w:p w14:paraId="62C2429F"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Guide us to live for others before ourselves</w:t>
      </w:r>
    </w:p>
    <w:p w14:paraId="5182A8B9"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And to serve others as you so greatly serve us.</w:t>
      </w:r>
    </w:p>
    <w:p w14:paraId="1C8FAEAE"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Empower us to grow as individuals</w:t>
      </w:r>
    </w:p>
    <w:p w14:paraId="4F2D0B26"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And to unite as a community,</w:t>
      </w:r>
    </w:p>
    <w:p w14:paraId="0E1184A7" w14:textId="77777777" w:rsidR="0081749F" w:rsidRPr="0081749F" w:rsidRDefault="0081749F" w:rsidP="0081749F">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en-US"/>
        </w:rPr>
      </w:pPr>
      <w:r w:rsidRPr="0081749F">
        <w:rPr>
          <w:rFonts w:ascii="Times New Roman" w:eastAsia="Times New Roman" w:hAnsi="Times New Roman" w:cs="Times New Roman"/>
          <w:i/>
          <w:iCs/>
          <w:sz w:val="24"/>
          <w:szCs w:val="24"/>
          <w:lang w:val="en-US"/>
        </w:rPr>
        <w:t>With the fire of your love in our hearts.</w:t>
      </w:r>
    </w:p>
    <w:p w14:paraId="02518B70" w14:textId="1C6E7CB7" w:rsidR="002B6009" w:rsidRPr="006662A2" w:rsidRDefault="0081749F" w:rsidP="006662A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81749F">
        <w:rPr>
          <w:rFonts w:ascii="Times New Roman" w:eastAsia="Times New Roman" w:hAnsi="Times New Roman" w:cs="Times New Roman"/>
          <w:i/>
          <w:iCs/>
          <w:sz w:val="24"/>
          <w:szCs w:val="24"/>
          <w:lang w:val="en-US"/>
        </w:rPr>
        <w:t xml:space="preserve">Notre Dame, Our Lady, pray for </w:t>
      </w:r>
      <w:r>
        <w:rPr>
          <w:rFonts w:ascii="Times New Roman" w:eastAsia="Times New Roman" w:hAnsi="Times New Roman" w:cs="Times New Roman"/>
          <w:i/>
          <w:iCs/>
          <w:sz w:val="24"/>
          <w:szCs w:val="24"/>
          <w:lang w:val="en-US"/>
        </w:rPr>
        <w:t>us.</w:t>
      </w:r>
    </w:p>
    <w:p w14:paraId="0D7D86F7" w14:textId="23AF66B5" w:rsidR="002B6009" w:rsidRPr="00C018B9" w:rsidRDefault="002B6009" w:rsidP="00604210">
      <w:pPr>
        <w:spacing w:after="0" w:line="240" w:lineRule="auto"/>
        <w:rPr>
          <w:rFonts w:ascii="Arial" w:hAnsi="Arial" w:cs="Arial"/>
          <w:noProof/>
        </w:rPr>
      </w:pPr>
    </w:p>
    <w:p w14:paraId="1B03F158" w14:textId="1DF35431" w:rsidR="002B6009" w:rsidRDefault="002B6009" w:rsidP="00604210">
      <w:pPr>
        <w:spacing w:after="0" w:line="240" w:lineRule="auto"/>
        <w:rPr>
          <w:rFonts w:ascii="Arial" w:hAnsi="Arial" w:cs="Arial"/>
          <w:noProof/>
        </w:rPr>
      </w:pPr>
    </w:p>
    <w:p w14:paraId="1AF19EF0" w14:textId="426B2D70" w:rsidR="00A355E5" w:rsidRDefault="00A355E5" w:rsidP="00604210">
      <w:pPr>
        <w:spacing w:after="0" w:line="240" w:lineRule="auto"/>
        <w:rPr>
          <w:rFonts w:ascii="Arial" w:hAnsi="Arial" w:cs="Arial"/>
          <w:noProof/>
        </w:rPr>
      </w:pPr>
    </w:p>
    <w:p w14:paraId="24BAE9C5" w14:textId="31A6FA5E" w:rsidR="00A355E5" w:rsidRDefault="00A355E5" w:rsidP="00604210">
      <w:pPr>
        <w:spacing w:after="0" w:line="240" w:lineRule="auto"/>
        <w:rPr>
          <w:rFonts w:ascii="Arial" w:hAnsi="Arial" w:cs="Arial"/>
          <w:noProof/>
        </w:rPr>
      </w:pPr>
    </w:p>
    <w:p w14:paraId="6DDFACC8" w14:textId="38F45D2F" w:rsidR="00A355E5" w:rsidRDefault="00A355E5" w:rsidP="00604210">
      <w:pPr>
        <w:spacing w:after="0" w:line="240" w:lineRule="auto"/>
        <w:rPr>
          <w:rFonts w:ascii="Arial" w:hAnsi="Arial" w:cs="Arial"/>
          <w:noProof/>
        </w:rPr>
      </w:pPr>
    </w:p>
    <w:p w14:paraId="73CBD3C6" w14:textId="6D88517B" w:rsidR="00A355E5" w:rsidRDefault="00A355E5" w:rsidP="00604210">
      <w:pPr>
        <w:spacing w:after="0" w:line="240" w:lineRule="auto"/>
        <w:rPr>
          <w:rFonts w:ascii="Arial" w:hAnsi="Arial" w:cs="Arial"/>
          <w:noProof/>
        </w:rPr>
      </w:pPr>
    </w:p>
    <w:p w14:paraId="21AAD3F2" w14:textId="3191B2EC" w:rsidR="00A355E5" w:rsidRDefault="00A355E5" w:rsidP="00604210">
      <w:pPr>
        <w:spacing w:after="0" w:line="240" w:lineRule="auto"/>
        <w:rPr>
          <w:rFonts w:ascii="Arial" w:hAnsi="Arial" w:cs="Arial"/>
          <w:noProof/>
        </w:rPr>
      </w:pPr>
    </w:p>
    <w:p w14:paraId="3D89D091" w14:textId="6B13136E" w:rsidR="00A355E5" w:rsidRDefault="00A355E5" w:rsidP="00604210">
      <w:pPr>
        <w:spacing w:after="0" w:line="240" w:lineRule="auto"/>
        <w:rPr>
          <w:rFonts w:ascii="Arial" w:hAnsi="Arial" w:cs="Arial"/>
          <w:noProof/>
        </w:rPr>
      </w:pPr>
    </w:p>
    <w:p w14:paraId="55DD4B1C" w14:textId="77777777" w:rsidR="00A355E5" w:rsidRPr="00C018B9" w:rsidRDefault="00A355E5" w:rsidP="00604210">
      <w:pPr>
        <w:spacing w:after="0" w:line="240" w:lineRule="auto"/>
        <w:rPr>
          <w:rFonts w:ascii="Arial" w:hAnsi="Arial" w:cs="Arial"/>
          <w:noProof/>
        </w:rPr>
      </w:pPr>
    </w:p>
    <w:p w14:paraId="161E5C1B" w14:textId="77777777" w:rsidR="002B6009" w:rsidRPr="00C018B9" w:rsidRDefault="002B6009" w:rsidP="00604210">
      <w:pPr>
        <w:spacing w:after="0" w:line="240" w:lineRule="auto"/>
        <w:rPr>
          <w:rFonts w:ascii="Arial" w:hAnsi="Arial" w:cs="Arial"/>
          <w:noProof/>
        </w:rPr>
      </w:pPr>
    </w:p>
    <w:p w14:paraId="6D592433" w14:textId="58D59E14" w:rsidR="002B6009" w:rsidRPr="00C018B9" w:rsidRDefault="002B6009" w:rsidP="00604210">
      <w:pPr>
        <w:spacing w:after="0" w:line="240" w:lineRule="auto"/>
        <w:rPr>
          <w:rFonts w:ascii="Arial" w:eastAsia="Times New Roman" w:hAnsi="Arial" w:cs="Arial"/>
          <w:sz w:val="20"/>
          <w:szCs w:val="20"/>
          <w:lang w:val="en-US"/>
        </w:rPr>
      </w:pPr>
      <w:r w:rsidRPr="00C018B9">
        <w:rPr>
          <w:rFonts w:ascii="Arial" w:hAnsi="Arial" w:cs="Arial"/>
          <w:noProof/>
          <w:lang w:val="en-US"/>
        </w:rPr>
        <w:drawing>
          <wp:inline distT="0" distB="0" distL="0" distR="0" wp14:anchorId="3BC27E20" wp14:editId="2F6D7522">
            <wp:extent cx="1449070" cy="343057"/>
            <wp:effectExtent l="0" t="0" r="0" b="0"/>
            <wp:docPr id="11" name="Picture 11" descr="https://mydcdsb.ca/cec/memos/Lists/Memos/Attachments/2420/DRTR%2018-19013%20jpg%20New%20Boar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dcdsb.ca/cec/memos/Lists/Memos/Attachments/2420/DRTR%2018-19013%20jpg%20New%20Board%20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070" cy="343057"/>
                    </a:xfrm>
                    <a:prstGeom prst="rect">
                      <a:avLst/>
                    </a:prstGeom>
                    <a:noFill/>
                    <a:ln>
                      <a:noFill/>
                    </a:ln>
                  </pic:spPr>
                </pic:pic>
              </a:graphicData>
            </a:graphic>
          </wp:inline>
        </w:drawing>
      </w:r>
    </w:p>
    <w:p w14:paraId="08527287" w14:textId="77777777" w:rsidR="002B6009" w:rsidRPr="00C018B9" w:rsidRDefault="002B6009" w:rsidP="00604210">
      <w:pPr>
        <w:spacing w:after="0" w:line="240" w:lineRule="auto"/>
        <w:rPr>
          <w:rFonts w:ascii="Arial" w:eastAsia="Times New Roman" w:hAnsi="Arial" w:cs="Arial"/>
          <w:sz w:val="20"/>
          <w:szCs w:val="20"/>
          <w:lang w:val="en-US"/>
        </w:rPr>
      </w:pPr>
    </w:p>
    <w:p w14:paraId="0D30C61D" w14:textId="77777777" w:rsidR="002B6009" w:rsidRPr="00C018B9" w:rsidRDefault="002B6009" w:rsidP="002B6009">
      <w:pPr>
        <w:widowControl w:val="0"/>
        <w:autoSpaceDE w:val="0"/>
        <w:autoSpaceDN w:val="0"/>
        <w:adjustRightInd w:val="0"/>
        <w:spacing w:after="0" w:line="240" w:lineRule="auto"/>
        <w:jc w:val="center"/>
        <w:rPr>
          <w:rFonts w:ascii="Arial" w:eastAsia="Times New Roman" w:hAnsi="Arial" w:cs="Arial"/>
          <w:b/>
          <w:bCs/>
          <w:iCs/>
          <w:lang w:val="en-US"/>
        </w:rPr>
      </w:pPr>
      <w:r w:rsidRPr="00C018B9">
        <w:rPr>
          <w:rFonts w:ascii="Arial" w:eastAsia="Times New Roman" w:hAnsi="Arial" w:cs="Arial"/>
          <w:b/>
          <w:bCs/>
          <w:iCs/>
          <w:lang w:val="en-US"/>
        </w:rPr>
        <w:t>AGENDA REVIEW SIGN OFF</w:t>
      </w:r>
    </w:p>
    <w:p w14:paraId="232D0793" w14:textId="77777777" w:rsidR="002B6009" w:rsidRPr="00C018B9" w:rsidRDefault="002B6009" w:rsidP="002B6009">
      <w:pPr>
        <w:widowControl w:val="0"/>
        <w:autoSpaceDE w:val="0"/>
        <w:autoSpaceDN w:val="0"/>
        <w:adjustRightInd w:val="0"/>
        <w:spacing w:after="100" w:afterAutospacing="1" w:line="240" w:lineRule="auto"/>
        <w:jc w:val="center"/>
        <w:rPr>
          <w:rFonts w:ascii="Arial" w:eastAsia="Times New Roman" w:hAnsi="Arial" w:cs="Arial"/>
          <w:b/>
          <w:bCs/>
          <w:i/>
          <w:iCs/>
          <w:sz w:val="18"/>
          <w:szCs w:val="18"/>
          <w:lang w:val="en-US"/>
        </w:rPr>
      </w:pPr>
    </w:p>
    <w:p w14:paraId="11885F5B"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color w:val="000000" w:themeColor="text1"/>
          <w:lang w:val="en-US"/>
        </w:rPr>
      </w:pPr>
      <w:r w:rsidRPr="00C018B9">
        <w:rPr>
          <w:rFonts w:ascii="Arial" w:eastAsia="Times New Roman" w:hAnsi="Arial" w:cs="Arial"/>
          <w:lang w:val="en-US"/>
        </w:rPr>
        <w:t xml:space="preserve">By signing below you are indicating that you have reviewed the information contained in the student agenda and that you agree to abide by them.  For further information, the related Board policies are available on the Board’s website:  </w:t>
      </w:r>
      <w:hyperlink r:id="rId21" w:history="1">
        <w:r w:rsidRPr="00C018B9">
          <w:rPr>
            <w:rFonts w:ascii="Arial" w:eastAsia="Times New Roman" w:hAnsi="Arial" w:cs="Arial"/>
            <w:color w:val="0000FF"/>
            <w:u w:val="single"/>
            <w:lang w:val="en-US"/>
          </w:rPr>
          <w:t>http://www.dcdsb.ca</w:t>
        </w:r>
      </w:hyperlink>
      <w:r w:rsidRPr="00C018B9">
        <w:rPr>
          <w:rFonts w:ascii="Arial" w:eastAsia="Times New Roman" w:hAnsi="Arial" w:cs="Arial"/>
          <w:color w:val="0000FF"/>
          <w:u w:val="single"/>
          <w:lang w:val="en-US"/>
        </w:rPr>
        <w:t xml:space="preserve">, </w:t>
      </w:r>
      <w:r w:rsidRPr="00C018B9">
        <w:rPr>
          <w:rFonts w:ascii="Arial" w:eastAsia="Times New Roman" w:hAnsi="Arial" w:cs="Arial"/>
          <w:color w:val="000000" w:themeColor="text1"/>
          <w:lang w:val="en-US"/>
        </w:rPr>
        <w:t>and in the school office</w:t>
      </w:r>
    </w:p>
    <w:p w14:paraId="37BEEE71" w14:textId="77777777" w:rsidR="002B6009" w:rsidRPr="00C018B9" w:rsidRDefault="002B6009" w:rsidP="002B6009">
      <w:pPr>
        <w:widowControl w:val="0"/>
        <w:numPr>
          <w:ilvl w:val="0"/>
          <w:numId w:val="37"/>
        </w:numPr>
        <w:autoSpaceDE w:val="0"/>
        <w:autoSpaceDN w:val="0"/>
        <w:adjustRightInd w:val="0"/>
        <w:spacing w:after="0" w:line="240" w:lineRule="auto"/>
        <w:contextualSpacing/>
        <w:rPr>
          <w:rFonts w:ascii="Arial" w:eastAsia="Times New Roman" w:hAnsi="Arial" w:cs="Arial"/>
          <w:color w:val="000000" w:themeColor="text1"/>
          <w:lang w:val="en-US"/>
        </w:rPr>
      </w:pPr>
      <w:r w:rsidRPr="00C018B9">
        <w:rPr>
          <w:rFonts w:ascii="Arial" w:eastAsia="Times New Roman" w:hAnsi="Arial" w:cs="Arial"/>
          <w:color w:val="000000" w:themeColor="text1"/>
          <w:lang w:val="en-US"/>
        </w:rPr>
        <w:t>School Code of Conduct (PO 431)</w:t>
      </w:r>
    </w:p>
    <w:p w14:paraId="32CE2A5C" w14:textId="77777777" w:rsidR="002B6009" w:rsidRPr="00C018B9" w:rsidRDefault="002B6009" w:rsidP="002B6009">
      <w:pPr>
        <w:widowControl w:val="0"/>
        <w:numPr>
          <w:ilvl w:val="0"/>
          <w:numId w:val="37"/>
        </w:numPr>
        <w:autoSpaceDE w:val="0"/>
        <w:autoSpaceDN w:val="0"/>
        <w:adjustRightInd w:val="0"/>
        <w:spacing w:after="0" w:line="240" w:lineRule="auto"/>
        <w:contextualSpacing/>
        <w:rPr>
          <w:rFonts w:ascii="Arial" w:eastAsia="Times New Roman" w:hAnsi="Arial" w:cs="Arial"/>
          <w:color w:val="000000" w:themeColor="text1"/>
          <w:lang w:val="en-US"/>
        </w:rPr>
      </w:pPr>
      <w:r w:rsidRPr="00C018B9">
        <w:rPr>
          <w:rFonts w:ascii="Arial" w:eastAsia="Times New Roman" w:hAnsi="Arial" w:cs="Arial"/>
          <w:color w:val="000000" w:themeColor="text1"/>
          <w:lang w:val="en-US"/>
        </w:rPr>
        <w:t>Fair Notice of Community Threat Assessment and Intervention Protocol</w:t>
      </w:r>
    </w:p>
    <w:p w14:paraId="2A3BE5F0" w14:textId="77777777" w:rsidR="002B6009" w:rsidRPr="00C018B9" w:rsidRDefault="002B6009" w:rsidP="002B6009">
      <w:pPr>
        <w:widowControl w:val="0"/>
        <w:numPr>
          <w:ilvl w:val="0"/>
          <w:numId w:val="37"/>
        </w:numPr>
        <w:autoSpaceDE w:val="0"/>
        <w:autoSpaceDN w:val="0"/>
        <w:adjustRightInd w:val="0"/>
        <w:spacing w:after="0" w:line="240" w:lineRule="auto"/>
        <w:contextualSpacing/>
        <w:rPr>
          <w:rFonts w:ascii="Arial" w:eastAsia="Times New Roman" w:hAnsi="Arial" w:cs="Arial"/>
          <w:color w:val="000000"/>
          <w:lang w:val="en-US"/>
        </w:rPr>
      </w:pPr>
      <w:r w:rsidRPr="00C018B9">
        <w:rPr>
          <w:rFonts w:ascii="Arial" w:eastAsia="Times New Roman" w:hAnsi="Arial" w:cs="Arial"/>
          <w:lang w:val="en-US"/>
        </w:rPr>
        <w:t>Acceptable Use of Information and Communication Technology Policy (PO431)</w:t>
      </w:r>
    </w:p>
    <w:p w14:paraId="56F0EBD9" w14:textId="77777777" w:rsidR="002B6009" w:rsidRPr="00C018B9" w:rsidRDefault="002B6009" w:rsidP="002B6009">
      <w:pPr>
        <w:widowControl w:val="0"/>
        <w:numPr>
          <w:ilvl w:val="0"/>
          <w:numId w:val="37"/>
        </w:numPr>
        <w:autoSpaceDE w:val="0"/>
        <w:autoSpaceDN w:val="0"/>
        <w:adjustRightInd w:val="0"/>
        <w:spacing w:after="0" w:line="240" w:lineRule="auto"/>
        <w:contextualSpacing/>
        <w:rPr>
          <w:rFonts w:ascii="Arial" w:eastAsia="Times New Roman" w:hAnsi="Arial" w:cs="Arial"/>
          <w:color w:val="000000"/>
          <w:lang w:val="en-US"/>
        </w:rPr>
      </w:pPr>
      <w:r w:rsidRPr="00C018B9">
        <w:rPr>
          <w:rFonts w:ascii="Arial" w:eastAsia="Times New Roman" w:hAnsi="Arial" w:cs="Arial"/>
          <w:lang w:val="en-US"/>
        </w:rPr>
        <w:t>Concussion Policy (PO614)</w:t>
      </w:r>
    </w:p>
    <w:p w14:paraId="7394BE7E" w14:textId="77777777" w:rsidR="002B6009" w:rsidRPr="00C018B9" w:rsidRDefault="002B6009" w:rsidP="002B6009">
      <w:pPr>
        <w:spacing w:after="0" w:line="240" w:lineRule="auto"/>
        <w:ind w:left="360"/>
        <w:contextualSpacing/>
        <w:rPr>
          <w:rFonts w:ascii="Arial" w:eastAsia="Times New Roman" w:hAnsi="Arial" w:cs="Arial"/>
          <w:color w:val="000000"/>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2B6009" w:rsidRPr="00C018B9" w14:paraId="020001CC" w14:textId="77777777" w:rsidTr="002B200E">
        <w:trPr>
          <w:trHeight w:val="431"/>
        </w:trPr>
        <w:tc>
          <w:tcPr>
            <w:tcW w:w="5580" w:type="dxa"/>
            <w:shd w:val="clear" w:color="auto" w:fill="auto"/>
            <w:vAlign w:val="bottom"/>
          </w:tcPr>
          <w:p w14:paraId="2C5CDFBC" w14:textId="7CB427B4" w:rsidR="002B6009" w:rsidRPr="00C018B9" w:rsidRDefault="002B6009" w:rsidP="002B6009">
            <w:pPr>
              <w:widowControl w:val="0"/>
              <w:autoSpaceDE w:val="0"/>
              <w:autoSpaceDN w:val="0"/>
              <w:adjustRightInd w:val="0"/>
              <w:spacing w:after="0" w:line="240" w:lineRule="auto"/>
              <w:ind w:right="-558"/>
              <w:rPr>
                <w:rFonts w:ascii="Arial" w:eastAsia="Times New Roman" w:hAnsi="Arial" w:cs="Arial"/>
                <w:sz w:val="18"/>
                <w:szCs w:val="18"/>
                <w:lang w:val="en-US"/>
              </w:rPr>
            </w:pPr>
            <w:r w:rsidRPr="00C018B9">
              <w:rPr>
                <w:rFonts w:ascii="Arial" w:eastAsia="Times New Roman" w:hAnsi="Arial" w:cs="Arial"/>
                <w:sz w:val="18"/>
                <w:szCs w:val="18"/>
                <w:lang w:val="en-US"/>
              </w:rPr>
              <w:t>Student’s Signature:</w:t>
            </w:r>
            <w:r w:rsidR="00EB37E9">
              <w:rPr>
                <w:rFonts w:ascii="Arial" w:eastAsia="Times New Roman" w:hAnsi="Arial" w:cs="Arial"/>
                <w:sz w:val="18"/>
                <w:szCs w:val="18"/>
                <w:lang w:val="en-US"/>
              </w:rPr>
              <w:t xml:space="preserve">                                                                                  </w:t>
            </w:r>
          </w:p>
        </w:tc>
      </w:tr>
      <w:tr w:rsidR="002B6009" w:rsidRPr="00C018B9" w14:paraId="37C30713" w14:textId="77777777" w:rsidTr="002B200E">
        <w:trPr>
          <w:trHeight w:val="350"/>
        </w:trPr>
        <w:tc>
          <w:tcPr>
            <w:tcW w:w="5580" w:type="dxa"/>
            <w:shd w:val="clear" w:color="auto" w:fill="auto"/>
            <w:vAlign w:val="bottom"/>
          </w:tcPr>
          <w:p w14:paraId="5551A20F" w14:textId="77777777" w:rsidR="002B6009" w:rsidRPr="00C018B9" w:rsidRDefault="002B6009" w:rsidP="002B6009">
            <w:pPr>
              <w:widowControl w:val="0"/>
              <w:autoSpaceDE w:val="0"/>
              <w:autoSpaceDN w:val="0"/>
              <w:adjustRightInd w:val="0"/>
              <w:spacing w:after="0" w:line="240" w:lineRule="auto"/>
              <w:ind w:right="-558"/>
              <w:rPr>
                <w:rFonts w:ascii="Arial" w:eastAsia="Times New Roman" w:hAnsi="Arial" w:cs="Arial"/>
                <w:sz w:val="18"/>
                <w:szCs w:val="18"/>
                <w:lang w:val="en-US"/>
              </w:rPr>
            </w:pPr>
            <w:r w:rsidRPr="00C018B9">
              <w:rPr>
                <w:rFonts w:ascii="Arial" w:eastAsia="Times New Roman" w:hAnsi="Arial" w:cs="Arial"/>
                <w:sz w:val="18"/>
                <w:szCs w:val="18"/>
                <w:lang w:val="en-US"/>
              </w:rPr>
              <w:t xml:space="preserve">Date:  </w:t>
            </w:r>
          </w:p>
        </w:tc>
      </w:tr>
    </w:tbl>
    <w:p w14:paraId="4FF3246A"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sz w:val="18"/>
          <w:szCs w:val="18"/>
          <w:lang w:val="en-US"/>
        </w:rPr>
      </w:pPr>
    </w:p>
    <w:p w14:paraId="3DC8DF68"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b/>
          <w:lang w:val="en-US"/>
        </w:rPr>
      </w:pPr>
      <w:r w:rsidRPr="00C018B9">
        <w:rPr>
          <w:rFonts w:ascii="Arial" w:eastAsia="Times New Roman" w:hAnsi="Arial" w:cs="Arial"/>
          <w:b/>
          <w:lang w:val="en-US"/>
        </w:rPr>
        <w:t>If student is younger than 18 years of age: I have discussed the information contained in this agenda with my child.</w:t>
      </w:r>
    </w:p>
    <w:p w14:paraId="5E2F7E02" w14:textId="77777777" w:rsidR="002B6009" w:rsidRPr="00C018B9" w:rsidRDefault="002B6009" w:rsidP="002B6009">
      <w:pPr>
        <w:widowControl w:val="0"/>
        <w:autoSpaceDE w:val="0"/>
        <w:autoSpaceDN w:val="0"/>
        <w:adjustRightInd w:val="0"/>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2B6009" w:rsidRPr="00C018B9" w14:paraId="21034F87" w14:textId="77777777" w:rsidTr="002B200E">
        <w:trPr>
          <w:cantSplit/>
        </w:trPr>
        <w:tc>
          <w:tcPr>
            <w:tcW w:w="5580" w:type="dxa"/>
            <w:tcBorders>
              <w:bottom w:val="single" w:sz="2" w:space="0" w:color="auto"/>
            </w:tcBorders>
            <w:shd w:val="clear" w:color="auto" w:fill="auto"/>
          </w:tcPr>
          <w:p w14:paraId="5F01FBC6" w14:textId="77777777" w:rsidR="002B6009" w:rsidRPr="00C018B9" w:rsidRDefault="002B6009" w:rsidP="002B6009">
            <w:pPr>
              <w:widowControl w:val="0"/>
              <w:autoSpaceDE w:val="0"/>
              <w:autoSpaceDN w:val="0"/>
              <w:adjustRightInd w:val="0"/>
              <w:spacing w:after="0" w:line="240" w:lineRule="auto"/>
              <w:ind w:left="-108"/>
              <w:rPr>
                <w:rFonts w:ascii="Arial" w:eastAsia="Calibri" w:hAnsi="Arial" w:cs="Arial"/>
                <w:sz w:val="16"/>
                <w:szCs w:val="16"/>
                <w:lang w:val="en-US"/>
              </w:rPr>
            </w:pPr>
          </w:p>
          <w:p w14:paraId="6A24CE18" w14:textId="77777777" w:rsidR="002B6009" w:rsidRPr="00C018B9" w:rsidRDefault="002B6009" w:rsidP="002B6009">
            <w:pPr>
              <w:widowControl w:val="0"/>
              <w:autoSpaceDE w:val="0"/>
              <w:autoSpaceDN w:val="0"/>
              <w:adjustRightInd w:val="0"/>
              <w:spacing w:after="0" w:line="240" w:lineRule="auto"/>
              <w:ind w:left="-108"/>
              <w:rPr>
                <w:rFonts w:ascii="Arial" w:eastAsia="Calibri" w:hAnsi="Arial" w:cs="Arial"/>
                <w:sz w:val="18"/>
                <w:szCs w:val="18"/>
                <w:lang w:val="en-US"/>
              </w:rPr>
            </w:pPr>
            <w:r w:rsidRPr="00C018B9">
              <w:rPr>
                <w:rFonts w:ascii="Arial" w:eastAsia="Calibri" w:hAnsi="Arial" w:cs="Arial"/>
                <w:sz w:val="18"/>
                <w:szCs w:val="18"/>
                <w:lang w:val="en-US"/>
              </w:rPr>
              <w:t>Parent/Guardian’s Full Name (Please Print):</w:t>
            </w:r>
          </w:p>
        </w:tc>
      </w:tr>
      <w:tr w:rsidR="002B6009" w:rsidRPr="00C018B9" w14:paraId="40838140" w14:textId="77777777" w:rsidTr="002B200E">
        <w:trPr>
          <w:cantSplit/>
        </w:trPr>
        <w:tc>
          <w:tcPr>
            <w:tcW w:w="5580" w:type="dxa"/>
            <w:tcBorders>
              <w:top w:val="single" w:sz="2" w:space="0" w:color="auto"/>
              <w:bottom w:val="single" w:sz="2" w:space="0" w:color="auto"/>
            </w:tcBorders>
            <w:shd w:val="clear" w:color="auto" w:fill="auto"/>
          </w:tcPr>
          <w:p w14:paraId="170EBB99" w14:textId="77777777" w:rsidR="002B6009" w:rsidRPr="00C018B9" w:rsidRDefault="002B6009" w:rsidP="002B6009">
            <w:pPr>
              <w:widowControl w:val="0"/>
              <w:autoSpaceDE w:val="0"/>
              <w:autoSpaceDN w:val="0"/>
              <w:adjustRightInd w:val="0"/>
              <w:spacing w:after="0" w:line="240" w:lineRule="auto"/>
              <w:ind w:left="-108"/>
              <w:rPr>
                <w:rFonts w:ascii="Arial" w:eastAsia="Calibri" w:hAnsi="Arial" w:cs="Arial"/>
                <w:sz w:val="18"/>
                <w:szCs w:val="18"/>
                <w:lang w:val="en-US"/>
              </w:rPr>
            </w:pPr>
          </w:p>
          <w:p w14:paraId="2B3F8FFC" w14:textId="77777777" w:rsidR="002B6009" w:rsidRPr="00C018B9" w:rsidRDefault="002B6009" w:rsidP="002B6009">
            <w:pPr>
              <w:widowControl w:val="0"/>
              <w:autoSpaceDE w:val="0"/>
              <w:autoSpaceDN w:val="0"/>
              <w:adjustRightInd w:val="0"/>
              <w:spacing w:after="0" w:line="240" w:lineRule="auto"/>
              <w:ind w:left="-108"/>
              <w:rPr>
                <w:rFonts w:ascii="Arial" w:eastAsia="Calibri" w:hAnsi="Arial" w:cs="Arial"/>
                <w:sz w:val="18"/>
                <w:szCs w:val="18"/>
                <w:lang w:val="en-US"/>
              </w:rPr>
            </w:pPr>
            <w:r w:rsidRPr="00C018B9">
              <w:rPr>
                <w:rFonts w:ascii="Arial" w:eastAsia="Calibri" w:hAnsi="Arial" w:cs="Arial"/>
                <w:sz w:val="18"/>
                <w:szCs w:val="18"/>
                <w:lang w:val="en-US"/>
              </w:rPr>
              <w:t>Parent/Guardian’s Signature:</w:t>
            </w:r>
          </w:p>
        </w:tc>
      </w:tr>
      <w:tr w:rsidR="002B6009" w:rsidRPr="00C018B9" w14:paraId="6CEE1C93" w14:textId="77777777" w:rsidTr="002B200E">
        <w:trPr>
          <w:cantSplit/>
        </w:trPr>
        <w:tc>
          <w:tcPr>
            <w:tcW w:w="5580" w:type="dxa"/>
            <w:tcBorders>
              <w:top w:val="single" w:sz="2" w:space="0" w:color="auto"/>
            </w:tcBorders>
            <w:shd w:val="clear" w:color="auto" w:fill="auto"/>
          </w:tcPr>
          <w:p w14:paraId="100251C4" w14:textId="77777777" w:rsidR="002B6009" w:rsidRPr="00C018B9" w:rsidRDefault="002B6009" w:rsidP="002B6009">
            <w:pPr>
              <w:widowControl w:val="0"/>
              <w:autoSpaceDE w:val="0"/>
              <w:autoSpaceDN w:val="0"/>
              <w:adjustRightInd w:val="0"/>
              <w:spacing w:after="0" w:line="240" w:lineRule="auto"/>
              <w:ind w:left="-108"/>
              <w:rPr>
                <w:rFonts w:ascii="Arial" w:eastAsia="Calibri" w:hAnsi="Arial" w:cs="Arial"/>
                <w:sz w:val="18"/>
                <w:szCs w:val="18"/>
                <w:lang w:val="en-US"/>
              </w:rPr>
            </w:pPr>
          </w:p>
          <w:p w14:paraId="6CBAF1A4" w14:textId="77777777" w:rsidR="002B6009" w:rsidRDefault="002B6009" w:rsidP="002B6009">
            <w:pPr>
              <w:widowControl w:val="0"/>
              <w:autoSpaceDE w:val="0"/>
              <w:autoSpaceDN w:val="0"/>
              <w:adjustRightInd w:val="0"/>
              <w:spacing w:after="0" w:line="240" w:lineRule="auto"/>
              <w:ind w:left="-108"/>
              <w:rPr>
                <w:rFonts w:ascii="Arial" w:eastAsia="Calibri" w:hAnsi="Arial" w:cs="Arial"/>
                <w:sz w:val="18"/>
                <w:szCs w:val="18"/>
                <w:lang w:val="en-US"/>
              </w:rPr>
            </w:pPr>
            <w:r w:rsidRPr="00C018B9">
              <w:rPr>
                <w:rFonts w:ascii="Arial" w:eastAsia="Calibri" w:hAnsi="Arial" w:cs="Arial"/>
                <w:sz w:val="18"/>
                <w:szCs w:val="18"/>
                <w:lang w:val="en-US"/>
              </w:rPr>
              <w:t>Date:</w:t>
            </w:r>
          </w:p>
          <w:p w14:paraId="440773B1" w14:textId="2EED9D5E" w:rsidR="0002305A" w:rsidRPr="00C018B9" w:rsidRDefault="0002305A" w:rsidP="002B6009">
            <w:pPr>
              <w:widowControl w:val="0"/>
              <w:autoSpaceDE w:val="0"/>
              <w:autoSpaceDN w:val="0"/>
              <w:adjustRightInd w:val="0"/>
              <w:spacing w:after="0" w:line="240" w:lineRule="auto"/>
              <w:ind w:left="-108"/>
              <w:rPr>
                <w:rFonts w:ascii="Arial" w:eastAsia="Calibri" w:hAnsi="Arial" w:cs="Arial"/>
                <w:sz w:val="18"/>
                <w:szCs w:val="18"/>
                <w:lang w:val="en-US"/>
              </w:rPr>
            </w:pPr>
          </w:p>
        </w:tc>
      </w:tr>
    </w:tbl>
    <w:p w14:paraId="33E6A1D8" w14:textId="31DBB156" w:rsidR="00A534BA" w:rsidRDefault="00A534BA" w:rsidP="0002305A">
      <w:pPr>
        <w:spacing w:after="0" w:line="240" w:lineRule="auto"/>
        <w:rPr>
          <w:rFonts w:ascii="Arial" w:eastAsia="Times New Roman" w:hAnsi="Arial" w:cs="Arial"/>
          <w:sz w:val="20"/>
          <w:szCs w:val="20"/>
          <w:lang w:val="en-US"/>
        </w:rPr>
      </w:pPr>
    </w:p>
    <w:sectPr w:rsidR="00A534BA" w:rsidSect="004946F5">
      <w:pgSz w:w="12240" w:h="15840"/>
      <w:pgMar w:top="1440" w:right="1440" w:bottom="130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3AB1" w14:textId="77777777" w:rsidR="00AE3490" w:rsidRDefault="00AE3490" w:rsidP="00157073">
      <w:pPr>
        <w:spacing w:after="0" w:line="240" w:lineRule="auto"/>
      </w:pPr>
      <w:r>
        <w:separator/>
      </w:r>
    </w:p>
  </w:endnote>
  <w:endnote w:type="continuationSeparator" w:id="0">
    <w:p w14:paraId="561AD4D3" w14:textId="77777777" w:rsidR="00AE3490" w:rsidRDefault="00AE3490" w:rsidP="0015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6A51" w14:textId="77777777" w:rsidR="00AE3490" w:rsidRDefault="00AE3490" w:rsidP="00157073">
      <w:pPr>
        <w:spacing w:after="0" w:line="240" w:lineRule="auto"/>
      </w:pPr>
      <w:r>
        <w:separator/>
      </w:r>
    </w:p>
  </w:footnote>
  <w:footnote w:type="continuationSeparator" w:id="0">
    <w:p w14:paraId="63990C6E" w14:textId="77777777" w:rsidR="00AE3490" w:rsidRDefault="00AE3490" w:rsidP="00157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E9"/>
    <w:multiLevelType w:val="hybridMultilevel"/>
    <w:tmpl w:val="9FAAAEAA"/>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572"/>
    <w:multiLevelType w:val="hybridMultilevel"/>
    <w:tmpl w:val="66EAB7BE"/>
    <w:lvl w:ilvl="0" w:tplc="C1F0C74C">
      <w:start w:val="1"/>
      <w:numFmt w:val="bullet"/>
      <w:lvlText w:val=""/>
      <w:lvlJc w:val="left"/>
      <w:pPr>
        <w:tabs>
          <w:tab w:val="num" w:pos="1530"/>
        </w:tabs>
        <w:ind w:left="1530" w:hanging="720"/>
      </w:pPr>
      <w:rPr>
        <w:rFonts w:ascii="Wingdings" w:hAnsi="Wingdings" w:hint="default"/>
        <w:sz w:val="24"/>
        <w:szCs w:val="24"/>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4BA7974"/>
    <w:multiLevelType w:val="hybridMultilevel"/>
    <w:tmpl w:val="462EB26C"/>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B38EB"/>
    <w:multiLevelType w:val="hybridMultilevel"/>
    <w:tmpl w:val="7C50807A"/>
    <w:lvl w:ilvl="0" w:tplc="C1F0C74C">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C73CA2"/>
    <w:multiLevelType w:val="hybridMultilevel"/>
    <w:tmpl w:val="916C4338"/>
    <w:lvl w:ilvl="0" w:tplc="66C4D8D2">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9F46FC"/>
    <w:multiLevelType w:val="hybridMultilevel"/>
    <w:tmpl w:val="C5864050"/>
    <w:lvl w:ilvl="0" w:tplc="C1F0C74C">
      <w:start w:val="1"/>
      <w:numFmt w:val="bullet"/>
      <w:lvlText w:val=""/>
      <w:lvlJc w:val="left"/>
      <w:pPr>
        <w:ind w:left="81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223A9"/>
    <w:multiLevelType w:val="hybridMultilevel"/>
    <w:tmpl w:val="65DE70A2"/>
    <w:lvl w:ilvl="0" w:tplc="8B222B20">
      <w:start w:val="1"/>
      <w:numFmt w:val="bullet"/>
      <w:lvlText w:val=""/>
      <w:lvlJc w:val="left"/>
      <w:pPr>
        <w:tabs>
          <w:tab w:val="num" w:pos="720"/>
        </w:tabs>
        <w:ind w:left="720" w:hanging="360"/>
      </w:pPr>
      <w:rPr>
        <w:rFonts w:ascii="Symbol" w:hAnsi="Symbol" w:hint="default"/>
      </w:rPr>
    </w:lvl>
    <w:lvl w:ilvl="1" w:tplc="D81C27DC" w:tentative="1">
      <w:start w:val="1"/>
      <w:numFmt w:val="bullet"/>
      <w:lvlText w:val="o"/>
      <w:lvlJc w:val="left"/>
      <w:pPr>
        <w:tabs>
          <w:tab w:val="num" w:pos="1440"/>
        </w:tabs>
        <w:ind w:left="1440" w:hanging="360"/>
      </w:pPr>
      <w:rPr>
        <w:rFonts w:ascii="Courier New" w:hAnsi="Courier New" w:cs="WP IconicSymbolsB" w:hint="default"/>
      </w:rPr>
    </w:lvl>
    <w:lvl w:ilvl="2" w:tplc="6FC8BF98" w:tentative="1">
      <w:start w:val="1"/>
      <w:numFmt w:val="bullet"/>
      <w:lvlText w:val=""/>
      <w:lvlJc w:val="left"/>
      <w:pPr>
        <w:tabs>
          <w:tab w:val="num" w:pos="2160"/>
        </w:tabs>
        <w:ind w:left="2160" w:hanging="360"/>
      </w:pPr>
      <w:rPr>
        <w:rFonts w:ascii="Wingdings" w:hAnsi="Wingdings" w:hint="default"/>
      </w:rPr>
    </w:lvl>
    <w:lvl w:ilvl="3" w:tplc="A52ABA2E" w:tentative="1">
      <w:start w:val="1"/>
      <w:numFmt w:val="bullet"/>
      <w:lvlText w:val=""/>
      <w:lvlJc w:val="left"/>
      <w:pPr>
        <w:tabs>
          <w:tab w:val="num" w:pos="2880"/>
        </w:tabs>
        <w:ind w:left="2880" w:hanging="360"/>
      </w:pPr>
      <w:rPr>
        <w:rFonts w:ascii="Symbol" w:hAnsi="Symbol" w:hint="default"/>
      </w:rPr>
    </w:lvl>
    <w:lvl w:ilvl="4" w:tplc="E860334A" w:tentative="1">
      <w:start w:val="1"/>
      <w:numFmt w:val="bullet"/>
      <w:lvlText w:val="o"/>
      <w:lvlJc w:val="left"/>
      <w:pPr>
        <w:tabs>
          <w:tab w:val="num" w:pos="3600"/>
        </w:tabs>
        <w:ind w:left="3600" w:hanging="360"/>
      </w:pPr>
      <w:rPr>
        <w:rFonts w:ascii="Courier New" w:hAnsi="Courier New" w:cs="WP IconicSymbolsB" w:hint="default"/>
      </w:rPr>
    </w:lvl>
    <w:lvl w:ilvl="5" w:tplc="0F466548" w:tentative="1">
      <w:start w:val="1"/>
      <w:numFmt w:val="bullet"/>
      <w:lvlText w:val=""/>
      <w:lvlJc w:val="left"/>
      <w:pPr>
        <w:tabs>
          <w:tab w:val="num" w:pos="4320"/>
        </w:tabs>
        <w:ind w:left="4320" w:hanging="360"/>
      </w:pPr>
      <w:rPr>
        <w:rFonts w:ascii="Wingdings" w:hAnsi="Wingdings" w:hint="default"/>
      </w:rPr>
    </w:lvl>
    <w:lvl w:ilvl="6" w:tplc="0764EBE6" w:tentative="1">
      <w:start w:val="1"/>
      <w:numFmt w:val="bullet"/>
      <w:lvlText w:val=""/>
      <w:lvlJc w:val="left"/>
      <w:pPr>
        <w:tabs>
          <w:tab w:val="num" w:pos="5040"/>
        </w:tabs>
        <w:ind w:left="5040" w:hanging="360"/>
      </w:pPr>
      <w:rPr>
        <w:rFonts w:ascii="Symbol" w:hAnsi="Symbol" w:hint="default"/>
      </w:rPr>
    </w:lvl>
    <w:lvl w:ilvl="7" w:tplc="90884B52" w:tentative="1">
      <w:start w:val="1"/>
      <w:numFmt w:val="bullet"/>
      <w:lvlText w:val="o"/>
      <w:lvlJc w:val="left"/>
      <w:pPr>
        <w:tabs>
          <w:tab w:val="num" w:pos="5760"/>
        </w:tabs>
        <w:ind w:left="5760" w:hanging="360"/>
      </w:pPr>
      <w:rPr>
        <w:rFonts w:ascii="Courier New" w:hAnsi="Courier New" w:cs="WP IconicSymbolsB" w:hint="default"/>
      </w:rPr>
    </w:lvl>
    <w:lvl w:ilvl="8" w:tplc="EA5ED9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C16F2"/>
    <w:multiLevelType w:val="hybridMultilevel"/>
    <w:tmpl w:val="E962EA06"/>
    <w:lvl w:ilvl="0" w:tplc="C1F0C74C">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627F70"/>
    <w:multiLevelType w:val="hybridMultilevel"/>
    <w:tmpl w:val="69B2676E"/>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D0D76"/>
    <w:multiLevelType w:val="hybridMultilevel"/>
    <w:tmpl w:val="8FC63226"/>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0C071F"/>
    <w:multiLevelType w:val="hybridMultilevel"/>
    <w:tmpl w:val="DA14E69A"/>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82BD7"/>
    <w:multiLevelType w:val="hybridMultilevel"/>
    <w:tmpl w:val="285A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AE4FAF"/>
    <w:multiLevelType w:val="hybridMultilevel"/>
    <w:tmpl w:val="78B4362E"/>
    <w:lvl w:ilvl="0" w:tplc="C1F0C74C">
      <w:start w:val="1"/>
      <w:numFmt w:val="bullet"/>
      <w:lvlText w:val=""/>
      <w:lvlJc w:val="left"/>
      <w:pPr>
        <w:tabs>
          <w:tab w:val="num" w:pos="360"/>
        </w:tabs>
        <w:ind w:left="360" w:hanging="360"/>
      </w:pPr>
      <w:rPr>
        <w:rFonts w:ascii="Wingdings" w:hAnsi="Wingdings" w:hint="default"/>
        <w:sz w:val="24"/>
        <w:szCs w:val="24"/>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E258B8"/>
    <w:multiLevelType w:val="hybridMultilevel"/>
    <w:tmpl w:val="8ED637E8"/>
    <w:lvl w:ilvl="0" w:tplc="C1F0C74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50064"/>
    <w:multiLevelType w:val="hybridMultilevel"/>
    <w:tmpl w:val="352654D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7249D3"/>
    <w:multiLevelType w:val="hybridMultilevel"/>
    <w:tmpl w:val="EB04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4C5C54"/>
    <w:multiLevelType w:val="hybridMultilevel"/>
    <w:tmpl w:val="9C226788"/>
    <w:lvl w:ilvl="0" w:tplc="38D49DF8">
      <w:start w:val="13"/>
      <w:numFmt w:val="bullet"/>
      <w:lvlText w:val="-"/>
      <w:lvlJc w:val="left"/>
      <w:pPr>
        <w:tabs>
          <w:tab w:val="num" w:pos="720"/>
        </w:tabs>
        <w:ind w:left="720" w:hanging="360"/>
      </w:pPr>
      <w:rPr>
        <w:rFonts w:ascii="Times New Roman" w:eastAsia="Times New Roman" w:hAnsi="Times New Roman" w:cs="Times New Roman" w:hint="default"/>
      </w:rPr>
    </w:lvl>
    <w:lvl w:ilvl="1" w:tplc="CC2C36D0" w:tentative="1">
      <w:start w:val="1"/>
      <w:numFmt w:val="bullet"/>
      <w:lvlText w:val="o"/>
      <w:lvlJc w:val="left"/>
      <w:pPr>
        <w:tabs>
          <w:tab w:val="num" w:pos="1440"/>
        </w:tabs>
        <w:ind w:left="1440" w:hanging="360"/>
      </w:pPr>
      <w:rPr>
        <w:rFonts w:ascii="Courier New" w:hAnsi="Courier New" w:cs="WP IconicSymbolsB" w:hint="default"/>
      </w:rPr>
    </w:lvl>
    <w:lvl w:ilvl="2" w:tplc="395E22FC" w:tentative="1">
      <w:start w:val="1"/>
      <w:numFmt w:val="bullet"/>
      <w:lvlText w:val=""/>
      <w:lvlJc w:val="left"/>
      <w:pPr>
        <w:tabs>
          <w:tab w:val="num" w:pos="2160"/>
        </w:tabs>
        <w:ind w:left="2160" w:hanging="360"/>
      </w:pPr>
      <w:rPr>
        <w:rFonts w:ascii="Wingdings" w:hAnsi="Wingdings" w:hint="default"/>
      </w:rPr>
    </w:lvl>
    <w:lvl w:ilvl="3" w:tplc="98E29F40" w:tentative="1">
      <w:start w:val="1"/>
      <w:numFmt w:val="bullet"/>
      <w:lvlText w:val=""/>
      <w:lvlJc w:val="left"/>
      <w:pPr>
        <w:tabs>
          <w:tab w:val="num" w:pos="2880"/>
        </w:tabs>
        <w:ind w:left="2880" w:hanging="360"/>
      </w:pPr>
      <w:rPr>
        <w:rFonts w:ascii="Symbol" w:hAnsi="Symbol" w:hint="default"/>
      </w:rPr>
    </w:lvl>
    <w:lvl w:ilvl="4" w:tplc="DB142276" w:tentative="1">
      <w:start w:val="1"/>
      <w:numFmt w:val="bullet"/>
      <w:lvlText w:val="o"/>
      <w:lvlJc w:val="left"/>
      <w:pPr>
        <w:tabs>
          <w:tab w:val="num" w:pos="3600"/>
        </w:tabs>
        <w:ind w:left="3600" w:hanging="360"/>
      </w:pPr>
      <w:rPr>
        <w:rFonts w:ascii="Courier New" w:hAnsi="Courier New" w:cs="WP IconicSymbolsB" w:hint="default"/>
      </w:rPr>
    </w:lvl>
    <w:lvl w:ilvl="5" w:tplc="936C286C" w:tentative="1">
      <w:start w:val="1"/>
      <w:numFmt w:val="bullet"/>
      <w:lvlText w:val=""/>
      <w:lvlJc w:val="left"/>
      <w:pPr>
        <w:tabs>
          <w:tab w:val="num" w:pos="4320"/>
        </w:tabs>
        <w:ind w:left="4320" w:hanging="360"/>
      </w:pPr>
      <w:rPr>
        <w:rFonts w:ascii="Wingdings" w:hAnsi="Wingdings" w:hint="default"/>
      </w:rPr>
    </w:lvl>
    <w:lvl w:ilvl="6" w:tplc="3C80627A" w:tentative="1">
      <w:start w:val="1"/>
      <w:numFmt w:val="bullet"/>
      <w:lvlText w:val=""/>
      <w:lvlJc w:val="left"/>
      <w:pPr>
        <w:tabs>
          <w:tab w:val="num" w:pos="5040"/>
        </w:tabs>
        <w:ind w:left="5040" w:hanging="360"/>
      </w:pPr>
      <w:rPr>
        <w:rFonts w:ascii="Symbol" w:hAnsi="Symbol" w:hint="default"/>
      </w:rPr>
    </w:lvl>
    <w:lvl w:ilvl="7" w:tplc="76CE21C6" w:tentative="1">
      <w:start w:val="1"/>
      <w:numFmt w:val="bullet"/>
      <w:lvlText w:val="o"/>
      <w:lvlJc w:val="left"/>
      <w:pPr>
        <w:tabs>
          <w:tab w:val="num" w:pos="5760"/>
        </w:tabs>
        <w:ind w:left="5760" w:hanging="360"/>
      </w:pPr>
      <w:rPr>
        <w:rFonts w:ascii="Courier New" w:hAnsi="Courier New" w:cs="WP IconicSymbolsB" w:hint="default"/>
      </w:rPr>
    </w:lvl>
    <w:lvl w:ilvl="8" w:tplc="1D28E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0165F"/>
    <w:multiLevelType w:val="hybridMultilevel"/>
    <w:tmpl w:val="DEEA76B8"/>
    <w:lvl w:ilvl="0" w:tplc="3BB86480">
      <w:start w:val="1"/>
      <w:numFmt w:val="bullet"/>
      <w:lvlText w:val="-"/>
      <w:lvlJc w:val="left"/>
      <w:pPr>
        <w:ind w:left="1440" w:hanging="360"/>
      </w:pPr>
      <w:rPr>
        <w:rFonts w:ascii="Palatino Linotype" w:eastAsia="Times New Roman" w:hAnsi="Palatino Linotype"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B3126B7"/>
    <w:multiLevelType w:val="hybridMultilevel"/>
    <w:tmpl w:val="08701E20"/>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D7B51"/>
    <w:multiLevelType w:val="hybridMultilevel"/>
    <w:tmpl w:val="539CF068"/>
    <w:lvl w:ilvl="0" w:tplc="01F43044">
      <w:start w:val="1"/>
      <w:numFmt w:val="decimal"/>
      <w:lvlText w:val="%1."/>
      <w:lvlJc w:val="left"/>
      <w:pPr>
        <w:tabs>
          <w:tab w:val="num" w:pos="630"/>
        </w:tabs>
        <w:ind w:left="630" w:hanging="360"/>
      </w:pPr>
      <w:rPr>
        <w:b w:val="0"/>
      </w:rPr>
    </w:lvl>
    <w:lvl w:ilvl="1" w:tplc="FF0610CC" w:tentative="1">
      <w:start w:val="1"/>
      <w:numFmt w:val="lowerLetter"/>
      <w:lvlText w:val="%2."/>
      <w:lvlJc w:val="left"/>
      <w:pPr>
        <w:tabs>
          <w:tab w:val="num" w:pos="1350"/>
        </w:tabs>
        <w:ind w:left="1350" w:hanging="360"/>
      </w:pPr>
    </w:lvl>
    <w:lvl w:ilvl="2" w:tplc="CA141574" w:tentative="1">
      <w:start w:val="1"/>
      <w:numFmt w:val="lowerRoman"/>
      <w:lvlText w:val="%3."/>
      <w:lvlJc w:val="right"/>
      <w:pPr>
        <w:tabs>
          <w:tab w:val="num" w:pos="2070"/>
        </w:tabs>
        <w:ind w:left="2070" w:hanging="180"/>
      </w:pPr>
    </w:lvl>
    <w:lvl w:ilvl="3" w:tplc="4C4C59D2" w:tentative="1">
      <w:start w:val="1"/>
      <w:numFmt w:val="decimal"/>
      <w:lvlText w:val="%4."/>
      <w:lvlJc w:val="left"/>
      <w:pPr>
        <w:tabs>
          <w:tab w:val="num" w:pos="2790"/>
        </w:tabs>
        <w:ind w:left="2790" w:hanging="360"/>
      </w:pPr>
    </w:lvl>
    <w:lvl w:ilvl="4" w:tplc="6ACC791A" w:tentative="1">
      <w:start w:val="1"/>
      <w:numFmt w:val="lowerLetter"/>
      <w:lvlText w:val="%5."/>
      <w:lvlJc w:val="left"/>
      <w:pPr>
        <w:tabs>
          <w:tab w:val="num" w:pos="3510"/>
        </w:tabs>
        <w:ind w:left="3510" w:hanging="360"/>
      </w:pPr>
    </w:lvl>
    <w:lvl w:ilvl="5" w:tplc="730CF758" w:tentative="1">
      <w:start w:val="1"/>
      <w:numFmt w:val="lowerRoman"/>
      <w:lvlText w:val="%6."/>
      <w:lvlJc w:val="right"/>
      <w:pPr>
        <w:tabs>
          <w:tab w:val="num" w:pos="4230"/>
        </w:tabs>
        <w:ind w:left="4230" w:hanging="180"/>
      </w:pPr>
    </w:lvl>
    <w:lvl w:ilvl="6" w:tplc="6C6249D6" w:tentative="1">
      <w:start w:val="1"/>
      <w:numFmt w:val="decimal"/>
      <w:lvlText w:val="%7."/>
      <w:lvlJc w:val="left"/>
      <w:pPr>
        <w:tabs>
          <w:tab w:val="num" w:pos="4950"/>
        </w:tabs>
        <w:ind w:left="4950" w:hanging="360"/>
      </w:pPr>
    </w:lvl>
    <w:lvl w:ilvl="7" w:tplc="FC0E308E" w:tentative="1">
      <w:start w:val="1"/>
      <w:numFmt w:val="lowerLetter"/>
      <w:lvlText w:val="%8."/>
      <w:lvlJc w:val="left"/>
      <w:pPr>
        <w:tabs>
          <w:tab w:val="num" w:pos="5670"/>
        </w:tabs>
        <w:ind w:left="5670" w:hanging="360"/>
      </w:pPr>
    </w:lvl>
    <w:lvl w:ilvl="8" w:tplc="4434D8BE" w:tentative="1">
      <w:start w:val="1"/>
      <w:numFmt w:val="lowerRoman"/>
      <w:lvlText w:val="%9."/>
      <w:lvlJc w:val="right"/>
      <w:pPr>
        <w:tabs>
          <w:tab w:val="num" w:pos="6390"/>
        </w:tabs>
        <w:ind w:left="6390" w:hanging="180"/>
      </w:pPr>
    </w:lvl>
  </w:abstractNum>
  <w:abstractNum w:abstractNumId="20" w15:restartNumberingAfterBreak="0">
    <w:nsid w:val="2F2E3359"/>
    <w:multiLevelType w:val="hybridMultilevel"/>
    <w:tmpl w:val="B01A81A4"/>
    <w:lvl w:ilvl="0" w:tplc="E214A7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B5471"/>
    <w:multiLevelType w:val="hybridMultilevel"/>
    <w:tmpl w:val="6B0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209C6"/>
    <w:multiLevelType w:val="hybridMultilevel"/>
    <w:tmpl w:val="55CCD6F2"/>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06FD2"/>
    <w:multiLevelType w:val="hybridMultilevel"/>
    <w:tmpl w:val="18942656"/>
    <w:lvl w:ilvl="0" w:tplc="7ED67154">
      <w:start w:val="1"/>
      <w:numFmt w:val="bullet"/>
      <w:lvlText w:val=""/>
      <w:lvlJc w:val="left"/>
      <w:pPr>
        <w:tabs>
          <w:tab w:val="num" w:pos="720"/>
        </w:tabs>
        <w:ind w:left="720" w:hanging="360"/>
      </w:pPr>
      <w:rPr>
        <w:rFonts w:ascii="Symbol" w:hAnsi="Symbol" w:hint="default"/>
      </w:rPr>
    </w:lvl>
    <w:lvl w:ilvl="1" w:tplc="2BC8E5EE" w:tentative="1">
      <w:start w:val="1"/>
      <w:numFmt w:val="bullet"/>
      <w:lvlText w:val="o"/>
      <w:lvlJc w:val="left"/>
      <w:pPr>
        <w:tabs>
          <w:tab w:val="num" w:pos="1440"/>
        </w:tabs>
        <w:ind w:left="1440" w:hanging="360"/>
      </w:pPr>
      <w:rPr>
        <w:rFonts w:ascii="Courier New" w:hAnsi="Courier New" w:cs="WP IconicSymbolsB" w:hint="default"/>
      </w:rPr>
    </w:lvl>
    <w:lvl w:ilvl="2" w:tplc="73785CE0" w:tentative="1">
      <w:start w:val="1"/>
      <w:numFmt w:val="bullet"/>
      <w:lvlText w:val=""/>
      <w:lvlJc w:val="left"/>
      <w:pPr>
        <w:tabs>
          <w:tab w:val="num" w:pos="2160"/>
        </w:tabs>
        <w:ind w:left="2160" w:hanging="360"/>
      </w:pPr>
      <w:rPr>
        <w:rFonts w:ascii="Wingdings" w:hAnsi="Wingdings" w:hint="default"/>
      </w:rPr>
    </w:lvl>
    <w:lvl w:ilvl="3" w:tplc="54F00B36" w:tentative="1">
      <w:start w:val="1"/>
      <w:numFmt w:val="bullet"/>
      <w:lvlText w:val=""/>
      <w:lvlJc w:val="left"/>
      <w:pPr>
        <w:tabs>
          <w:tab w:val="num" w:pos="2880"/>
        </w:tabs>
        <w:ind w:left="2880" w:hanging="360"/>
      </w:pPr>
      <w:rPr>
        <w:rFonts w:ascii="Symbol" w:hAnsi="Symbol" w:hint="default"/>
      </w:rPr>
    </w:lvl>
    <w:lvl w:ilvl="4" w:tplc="7526B568" w:tentative="1">
      <w:start w:val="1"/>
      <w:numFmt w:val="bullet"/>
      <w:lvlText w:val="o"/>
      <w:lvlJc w:val="left"/>
      <w:pPr>
        <w:tabs>
          <w:tab w:val="num" w:pos="3600"/>
        </w:tabs>
        <w:ind w:left="3600" w:hanging="360"/>
      </w:pPr>
      <w:rPr>
        <w:rFonts w:ascii="Courier New" w:hAnsi="Courier New" w:cs="WP IconicSymbolsB" w:hint="default"/>
      </w:rPr>
    </w:lvl>
    <w:lvl w:ilvl="5" w:tplc="D8EA1BA6" w:tentative="1">
      <w:start w:val="1"/>
      <w:numFmt w:val="bullet"/>
      <w:lvlText w:val=""/>
      <w:lvlJc w:val="left"/>
      <w:pPr>
        <w:tabs>
          <w:tab w:val="num" w:pos="4320"/>
        </w:tabs>
        <w:ind w:left="4320" w:hanging="360"/>
      </w:pPr>
      <w:rPr>
        <w:rFonts w:ascii="Wingdings" w:hAnsi="Wingdings" w:hint="default"/>
      </w:rPr>
    </w:lvl>
    <w:lvl w:ilvl="6" w:tplc="33A2259E" w:tentative="1">
      <w:start w:val="1"/>
      <w:numFmt w:val="bullet"/>
      <w:lvlText w:val=""/>
      <w:lvlJc w:val="left"/>
      <w:pPr>
        <w:tabs>
          <w:tab w:val="num" w:pos="5040"/>
        </w:tabs>
        <w:ind w:left="5040" w:hanging="360"/>
      </w:pPr>
      <w:rPr>
        <w:rFonts w:ascii="Symbol" w:hAnsi="Symbol" w:hint="default"/>
      </w:rPr>
    </w:lvl>
    <w:lvl w:ilvl="7" w:tplc="9E7C6B6C" w:tentative="1">
      <w:start w:val="1"/>
      <w:numFmt w:val="bullet"/>
      <w:lvlText w:val="o"/>
      <w:lvlJc w:val="left"/>
      <w:pPr>
        <w:tabs>
          <w:tab w:val="num" w:pos="5760"/>
        </w:tabs>
        <w:ind w:left="5760" w:hanging="360"/>
      </w:pPr>
      <w:rPr>
        <w:rFonts w:ascii="Courier New" w:hAnsi="Courier New" w:cs="WP IconicSymbolsB" w:hint="default"/>
      </w:rPr>
    </w:lvl>
    <w:lvl w:ilvl="8" w:tplc="ADEA66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806E9"/>
    <w:multiLevelType w:val="hybridMultilevel"/>
    <w:tmpl w:val="9E48B572"/>
    <w:lvl w:ilvl="0" w:tplc="09708256">
      <w:start w:val="1"/>
      <w:numFmt w:val="bullet"/>
      <w:lvlText w:val=""/>
      <w:lvlJc w:val="left"/>
      <w:pPr>
        <w:tabs>
          <w:tab w:val="num" w:pos="720"/>
        </w:tabs>
        <w:ind w:left="720" w:hanging="360"/>
      </w:pPr>
      <w:rPr>
        <w:rFonts w:ascii="Symbol" w:hAnsi="Symbol" w:hint="default"/>
      </w:rPr>
    </w:lvl>
    <w:lvl w:ilvl="1" w:tplc="9586B32A" w:tentative="1">
      <w:start w:val="1"/>
      <w:numFmt w:val="bullet"/>
      <w:lvlText w:val="o"/>
      <w:lvlJc w:val="left"/>
      <w:pPr>
        <w:tabs>
          <w:tab w:val="num" w:pos="1440"/>
        </w:tabs>
        <w:ind w:left="1440" w:hanging="360"/>
      </w:pPr>
      <w:rPr>
        <w:rFonts w:ascii="Courier New" w:hAnsi="Courier New" w:cs="WP IconicSymbolsB" w:hint="default"/>
      </w:rPr>
    </w:lvl>
    <w:lvl w:ilvl="2" w:tplc="EFF8B882" w:tentative="1">
      <w:start w:val="1"/>
      <w:numFmt w:val="bullet"/>
      <w:lvlText w:val=""/>
      <w:lvlJc w:val="left"/>
      <w:pPr>
        <w:tabs>
          <w:tab w:val="num" w:pos="2160"/>
        </w:tabs>
        <w:ind w:left="2160" w:hanging="360"/>
      </w:pPr>
      <w:rPr>
        <w:rFonts w:ascii="Wingdings" w:hAnsi="Wingdings" w:hint="default"/>
      </w:rPr>
    </w:lvl>
    <w:lvl w:ilvl="3" w:tplc="F9A257D4" w:tentative="1">
      <w:start w:val="1"/>
      <w:numFmt w:val="bullet"/>
      <w:lvlText w:val=""/>
      <w:lvlJc w:val="left"/>
      <w:pPr>
        <w:tabs>
          <w:tab w:val="num" w:pos="2880"/>
        </w:tabs>
        <w:ind w:left="2880" w:hanging="360"/>
      </w:pPr>
      <w:rPr>
        <w:rFonts w:ascii="Symbol" w:hAnsi="Symbol" w:hint="default"/>
      </w:rPr>
    </w:lvl>
    <w:lvl w:ilvl="4" w:tplc="C7164C46" w:tentative="1">
      <w:start w:val="1"/>
      <w:numFmt w:val="bullet"/>
      <w:lvlText w:val="o"/>
      <w:lvlJc w:val="left"/>
      <w:pPr>
        <w:tabs>
          <w:tab w:val="num" w:pos="3600"/>
        </w:tabs>
        <w:ind w:left="3600" w:hanging="360"/>
      </w:pPr>
      <w:rPr>
        <w:rFonts w:ascii="Courier New" w:hAnsi="Courier New" w:cs="WP IconicSymbolsB" w:hint="default"/>
      </w:rPr>
    </w:lvl>
    <w:lvl w:ilvl="5" w:tplc="AC98F92A" w:tentative="1">
      <w:start w:val="1"/>
      <w:numFmt w:val="bullet"/>
      <w:lvlText w:val=""/>
      <w:lvlJc w:val="left"/>
      <w:pPr>
        <w:tabs>
          <w:tab w:val="num" w:pos="4320"/>
        </w:tabs>
        <w:ind w:left="4320" w:hanging="360"/>
      </w:pPr>
      <w:rPr>
        <w:rFonts w:ascii="Wingdings" w:hAnsi="Wingdings" w:hint="default"/>
      </w:rPr>
    </w:lvl>
    <w:lvl w:ilvl="6" w:tplc="641C226C" w:tentative="1">
      <w:start w:val="1"/>
      <w:numFmt w:val="bullet"/>
      <w:lvlText w:val=""/>
      <w:lvlJc w:val="left"/>
      <w:pPr>
        <w:tabs>
          <w:tab w:val="num" w:pos="5040"/>
        </w:tabs>
        <w:ind w:left="5040" w:hanging="360"/>
      </w:pPr>
      <w:rPr>
        <w:rFonts w:ascii="Symbol" w:hAnsi="Symbol" w:hint="default"/>
      </w:rPr>
    </w:lvl>
    <w:lvl w:ilvl="7" w:tplc="0E96E872" w:tentative="1">
      <w:start w:val="1"/>
      <w:numFmt w:val="bullet"/>
      <w:lvlText w:val="o"/>
      <w:lvlJc w:val="left"/>
      <w:pPr>
        <w:tabs>
          <w:tab w:val="num" w:pos="5760"/>
        </w:tabs>
        <w:ind w:left="5760" w:hanging="360"/>
      </w:pPr>
      <w:rPr>
        <w:rFonts w:ascii="Courier New" w:hAnsi="Courier New" w:cs="WP IconicSymbolsB" w:hint="default"/>
      </w:rPr>
    </w:lvl>
    <w:lvl w:ilvl="8" w:tplc="DEAE36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86A21"/>
    <w:multiLevelType w:val="hybridMultilevel"/>
    <w:tmpl w:val="708E85C6"/>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018C5"/>
    <w:multiLevelType w:val="hybridMultilevel"/>
    <w:tmpl w:val="D26E824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CB0088"/>
    <w:multiLevelType w:val="hybridMultilevel"/>
    <w:tmpl w:val="3064E17E"/>
    <w:lvl w:ilvl="0" w:tplc="C1F0C74C">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E974982"/>
    <w:multiLevelType w:val="hybridMultilevel"/>
    <w:tmpl w:val="82021AA8"/>
    <w:lvl w:ilvl="0" w:tplc="C1F0C74C">
      <w:start w:val="1"/>
      <w:numFmt w:val="bullet"/>
      <w:lvlText w:val=""/>
      <w:lvlJc w:val="left"/>
      <w:pPr>
        <w:tabs>
          <w:tab w:val="num" w:pos="630"/>
        </w:tabs>
        <w:ind w:left="630" w:hanging="360"/>
      </w:pPr>
      <w:rPr>
        <w:rFonts w:ascii="Wingdings" w:hAnsi="Wingdings" w:hint="default"/>
        <w:sz w:val="24"/>
        <w:szCs w:val="24"/>
      </w:rPr>
    </w:lvl>
    <w:lvl w:ilvl="1" w:tplc="0409000B">
      <w:start w:val="1"/>
      <w:numFmt w:val="bullet"/>
      <w:lvlText w:val=""/>
      <w:lvlJc w:val="left"/>
      <w:pPr>
        <w:tabs>
          <w:tab w:val="num" w:pos="1350"/>
        </w:tabs>
        <w:ind w:left="1350" w:hanging="360"/>
      </w:pPr>
      <w:rPr>
        <w:rFonts w:ascii="Wingdings" w:hAnsi="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51C23EA5"/>
    <w:multiLevelType w:val="hybridMultilevel"/>
    <w:tmpl w:val="1F705034"/>
    <w:lvl w:ilvl="0" w:tplc="C1F0C74C">
      <w:start w:val="1"/>
      <w:numFmt w:val="bullet"/>
      <w:lvlText w:val=""/>
      <w:lvlJc w:val="left"/>
      <w:pPr>
        <w:tabs>
          <w:tab w:val="num" w:pos="1080"/>
        </w:tabs>
        <w:ind w:left="1080" w:hanging="360"/>
      </w:pPr>
      <w:rPr>
        <w:rFonts w:ascii="Wingdings" w:hAnsi="Wingdings" w:hint="default"/>
        <w:sz w:val="24"/>
        <w:szCs w:val="24"/>
      </w:rPr>
    </w:lvl>
    <w:lvl w:ilvl="1" w:tplc="5A947676">
      <w:start w:val="1"/>
      <w:numFmt w:val="bullet"/>
      <w:lvlText w:val="o"/>
      <w:lvlJc w:val="left"/>
      <w:pPr>
        <w:tabs>
          <w:tab w:val="num" w:pos="1800"/>
        </w:tabs>
        <w:ind w:left="1800" w:hanging="360"/>
      </w:pPr>
      <w:rPr>
        <w:rFonts w:ascii="Courier New" w:hAnsi="Courier New" w:cs="WP IconicSymbolsB" w:hint="default"/>
      </w:rPr>
    </w:lvl>
    <w:lvl w:ilvl="2" w:tplc="08D4066C">
      <w:start w:val="1"/>
      <w:numFmt w:val="bullet"/>
      <w:lvlText w:val=""/>
      <w:lvlJc w:val="left"/>
      <w:pPr>
        <w:tabs>
          <w:tab w:val="num" w:pos="2520"/>
        </w:tabs>
        <w:ind w:left="2520" w:hanging="360"/>
      </w:pPr>
      <w:rPr>
        <w:rFonts w:ascii="Wingdings" w:hAnsi="Wingdings" w:cs="Helvetica" w:hint="default"/>
      </w:rPr>
    </w:lvl>
    <w:lvl w:ilvl="3" w:tplc="CA74450C">
      <w:start w:val="1"/>
      <w:numFmt w:val="bullet"/>
      <w:lvlText w:val=""/>
      <w:lvlJc w:val="left"/>
      <w:pPr>
        <w:tabs>
          <w:tab w:val="num" w:pos="3240"/>
        </w:tabs>
        <w:ind w:left="3240" w:hanging="360"/>
      </w:pPr>
      <w:rPr>
        <w:rFonts w:ascii="Symbol" w:hAnsi="Symbol" w:cs="Symbol" w:hint="default"/>
      </w:rPr>
    </w:lvl>
    <w:lvl w:ilvl="4" w:tplc="3C5CF212">
      <w:start w:val="1"/>
      <w:numFmt w:val="bullet"/>
      <w:lvlText w:val="o"/>
      <w:lvlJc w:val="left"/>
      <w:pPr>
        <w:tabs>
          <w:tab w:val="num" w:pos="3960"/>
        </w:tabs>
        <w:ind w:left="3960" w:hanging="360"/>
      </w:pPr>
      <w:rPr>
        <w:rFonts w:ascii="Courier New" w:hAnsi="Courier New" w:cs="WP IconicSymbolsB" w:hint="default"/>
      </w:rPr>
    </w:lvl>
    <w:lvl w:ilvl="5" w:tplc="220EE3E8">
      <w:start w:val="1"/>
      <w:numFmt w:val="bullet"/>
      <w:lvlText w:val=""/>
      <w:lvlJc w:val="left"/>
      <w:pPr>
        <w:tabs>
          <w:tab w:val="num" w:pos="4680"/>
        </w:tabs>
        <w:ind w:left="4680" w:hanging="360"/>
      </w:pPr>
      <w:rPr>
        <w:rFonts w:ascii="Wingdings" w:hAnsi="Wingdings" w:cs="Helvetica" w:hint="default"/>
      </w:rPr>
    </w:lvl>
    <w:lvl w:ilvl="6" w:tplc="CB867D2E">
      <w:start w:val="1"/>
      <w:numFmt w:val="bullet"/>
      <w:lvlText w:val=""/>
      <w:lvlJc w:val="left"/>
      <w:pPr>
        <w:tabs>
          <w:tab w:val="num" w:pos="5400"/>
        </w:tabs>
        <w:ind w:left="5400" w:hanging="360"/>
      </w:pPr>
      <w:rPr>
        <w:rFonts w:ascii="Symbol" w:hAnsi="Symbol" w:cs="Symbol" w:hint="default"/>
      </w:rPr>
    </w:lvl>
    <w:lvl w:ilvl="7" w:tplc="B27E05D6">
      <w:start w:val="1"/>
      <w:numFmt w:val="bullet"/>
      <w:lvlText w:val="o"/>
      <w:lvlJc w:val="left"/>
      <w:pPr>
        <w:tabs>
          <w:tab w:val="num" w:pos="6120"/>
        </w:tabs>
        <w:ind w:left="6120" w:hanging="360"/>
      </w:pPr>
      <w:rPr>
        <w:rFonts w:ascii="Courier New" w:hAnsi="Courier New" w:cs="WP IconicSymbolsB" w:hint="default"/>
      </w:rPr>
    </w:lvl>
    <w:lvl w:ilvl="8" w:tplc="5CE4EB84">
      <w:start w:val="1"/>
      <w:numFmt w:val="bullet"/>
      <w:lvlText w:val=""/>
      <w:lvlJc w:val="left"/>
      <w:pPr>
        <w:tabs>
          <w:tab w:val="num" w:pos="6840"/>
        </w:tabs>
        <w:ind w:left="6840" w:hanging="360"/>
      </w:pPr>
      <w:rPr>
        <w:rFonts w:ascii="Wingdings" w:hAnsi="Wingdings" w:cs="Helvetica" w:hint="default"/>
      </w:rPr>
    </w:lvl>
  </w:abstractNum>
  <w:abstractNum w:abstractNumId="30" w15:restartNumberingAfterBreak="0">
    <w:nsid w:val="51C95C29"/>
    <w:multiLevelType w:val="hybridMultilevel"/>
    <w:tmpl w:val="C302BF8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2502A3"/>
    <w:multiLevelType w:val="hybridMultilevel"/>
    <w:tmpl w:val="9146B2A2"/>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94853"/>
    <w:multiLevelType w:val="hybridMultilevel"/>
    <w:tmpl w:val="C3E0217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A167C4"/>
    <w:multiLevelType w:val="hybridMultilevel"/>
    <w:tmpl w:val="250829B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D92D21"/>
    <w:multiLevelType w:val="hybridMultilevel"/>
    <w:tmpl w:val="E870C732"/>
    <w:lvl w:ilvl="0" w:tplc="1009000F">
      <w:start w:val="1"/>
      <w:numFmt w:val="decimal"/>
      <w:lvlText w:val="%1."/>
      <w:lvlJc w:val="left"/>
      <w:pPr>
        <w:tabs>
          <w:tab w:val="num" w:pos="630"/>
        </w:tabs>
        <w:ind w:left="630" w:hanging="360"/>
      </w:pPr>
      <w:rPr>
        <w:b w:val="0"/>
      </w:rPr>
    </w:lvl>
    <w:lvl w:ilvl="1" w:tplc="FF0610CC" w:tentative="1">
      <w:start w:val="1"/>
      <w:numFmt w:val="lowerLetter"/>
      <w:lvlText w:val="%2."/>
      <w:lvlJc w:val="left"/>
      <w:pPr>
        <w:tabs>
          <w:tab w:val="num" w:pos="1350"/>
        </w:tabs>
        <w:ind w:left="1350" w:hanging="360"/>
      </w:pPr>
    </w:lvl>
    <w:lvl w:ilvl="2" w:tplc="CA141574" w:tentative="1">
      <w:start w:val="1"/>
      <w:numFmt w:val="lowerRoman"/>
      <w:lvlText w:val="%3."/>
      <w:lvlJc w:val="right"/>
      <w:pPr>
        <w:tabs>
          <w:tab w:val="num" w:pos="2070"/>
        </w:tabs>
        <w:ind w:left="2070" w:hanging="180"/>
      </w:pPr>
    </w:lvl>
    <w:lvl w:ilvl="3" w:tplc="4C4C59D2" w:tentative="1">
      <w:start w:val="1"/>
      <w:numFmt w:val="decimal"/>
      <w:lvlText w:val="%4."/>
      <w:lvlJc w:val="left"/>
      <w:pPr>
        <w:tabs>
          <w:tab w:val="num" w:pos="2790"/>
        </w:tabs>
        <w:ind w:left="2790" w:hanging="360"/>
      </w:pPr>
    </w:lvl>
    <w:lvl w:ilvl="4" w:tplc="6ACC791A" w:tentative="1">
      <w:start w:val="1"/>
      <w:numFmt w:val="lowerLetter"/>
      <w:lvlText w:val="%5."/>
      <w:lvlJc w:val="left"/>
      <w:pPr>
        <w:tabs>
          <w:tab w:val="num" w:pos="3510"/>
        </w:tabs>
        <w:ind w:left="3510" w:hanging="360"/>
      </w:pPr>
    </w:lvl>
    <w:lvl w:ilvl="5" w:tplc="730CF758" w:tentative="1">
      <w:start w:val="1"/>
      <w:numFmt w:val="lowerRoman"/>
      <w:lvlText w:val="%6."/>
      <w:lvlJc w:val="right"/>
      <w:pPr>
        <w:tabs>
          <w:tab w:val="num" w:pos="4230"/>
        </w:tabs>
        <w:ind w:left="4230" w:hanging="180"/>
      </w:pPr>
    </w:lvl>
    <w:lvl w:ilvl="6" w:tplc="6C6249D6" w:tentative="1">
      <w:start w:val="1"/>
      <w:numFmt w:val="decimal"/>
      <w:lvlText w:val="%7."/>
      <w:lvlJc w:val="left"/>
      <w:pPr>
        <w:tabs>
          <w:tab w:val="num" w:pos="4950"/>
        </w:tabs>
        <w:ind w:left="4950" w:hanging="360"/>
      </w:pPr>
    </w:lvl>
    <w:lvl w:ilvl="7" w:tplc="FC0E308E" w:tentative="1">
      <w:start w:val="1"/>
      <w:numFmt w:val="lowerLetter"/>
      <w:lvlText w:val="%8."/>
      <w:lvlJc w:val="left"/>
      <w:pPr>
        <w:tabs>
          <w:tab w:val="num" w:pos="5670"/>
        </w:tabs>
        <w:ind w:left="5670" w:hanging="360"/>
      </w:pPr>
    </w:lvl>
    <w:lvl w:ilvl="8" w:tplc="4434D8BE" w:tentative="1">
      <w:start w:val="1"/>
      <w:numFmt w:val="lowerRoman"/>
      <w:lvlText w:val="%9."/>
      <w:lvlJc w:val="right"/>
      <w:pPr>
        <w:tabs>
          <w:tab w:val="num" w:pos="6390"/>
        </w:tabs>
        <w:ind w:left="6390" w:hanging="180"/>
      </w:pPr>
    </w:lvl>
  </w:abstractNum>
  <w:abstractNum w:abstractNumId="35" w15:restartNumberingAfterBreak="0">
    <w:nsid w:val="67F20F4D"/>
    <w:multiLevelType w:val="hybridMultilevel"/>
    <w:tmpl w:val="43C44C60"/>
    <w:lvl w:ilvl="0" w:tplc="C1F0C74C">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9AF2FAE"/>
    <w:multiLevelType w:val="hybridMultilevel"/>
    <w:tmpl w:val="B64284D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167C84"/>
    <w:multiLevelType w:val="hybridMultilevel"/>
    <w:tmpl w:val="F13C2E7E"/>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21EB5"/>
    <w:multiLevelType w:val="hybridMultilevel"/>
    <w:tmpl w:val="8DE02BD0"/>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30373"/>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7817693E"/>
    <w:multiLevelType w:val="hybridMultilevel"/>
    <w:tmpl w:val="9A0A105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9"/>
  </w:num>
  <w:num w:numId="3">
    <w:abstractNumId w:val="6"/>
  </w:num>
  <w:num w:numId="4">
    <w:abstractNumId w:val="24"/>
  </w:num>
  <w:num w:numId="5">
    <w:abstractNumId w:val="30"/>
  </w:num>
  <w:num w:numId="6">
    <w:abstractNumId w:val="36"/>
  </w:num>
  <w:num w:numId="7">
    <w:abstractNumId w:val="32"/>
  </w:num>
  <w:num w:numId="8">
    <w:abstractNumId w:val="10"/>
  </w:num>
  <w:num w:numId="9">
    <w:abstractNumId w:val="0"/>
  </w:num>
  <w:num w:numId="10">
    <w:abstractNumId w:val="13"/>
  </w:num>
  <w:num w:numId="11">
    <w:abstractNumId w:val="12"/>
  </w:num>
  <w:num w:numId="12">
    <w:abstractNumId w:val="28"/>
  </w:num>
  <w:num w:numId="13">
    <w:abstractNumId w:val="4"/>
  </w:num>
  <w:num w:numId="14">
    <w:abstractNumId w:val="1"/>
  </w:num>
  <w:num w:numId="15">
    <w:abstractNumId w:val="3"/>
  </w:num>
  <w:num w:numId="16">
    <w:abstractNumId w:val="15"/>
  </w:num>
  <w:num w:numId="17">
    <w:abstractNumId w:val="17"/>
  </w:num>
  <w:num w:numId="18">
    <w:abstractNumId w:val="22"/>
  </w:num>
  <w:num w:numId="19">
    <w:abstractNumId w:val="40"/>
  </w:num>
  <w:num w:numId="20">
    <w:abstractNumId w:val="26"/>
  </w:num>
  <w:num w:numId="21">
    <w:abstractNumId w:val="9"/>
  </w:num>
  <w:num w:numId="22">
    <w:abstractNumId w:val="33"/>
  </w:num>
  <w:num w:numId="23">
    <w:abstractNumId w:val="14"/>
  </w:num>
  <w:num w:numId="24">
    <w:abstractNumId w:val="37"/>
  </w:num>
  <w:num w:numId="25">
    <w:abstractNumId w:val="29"/>
  </w:num>
  <w:num w:numId="26">
    <w:abstractNumId w:val="16"/>
  </w:num>
  <w:num w:numId="27">
    <w:abstractNumId w:val="8"/>
  </w:num>
  <w:num w:numId="28">
    <w:abstractNumId w:val="5"/>
  </w:num>
  <w:num w:numId="29">
    <w:abstractNumId w:val="7"/>
  </w:num>
  <w:num w:numId="30">
    <w:abstractNumId w:val="35"/>
  </w:num>
  <w:num w:numId="31">
    <w:abstractNumId w:val="27"/>
  </w:num>
  <w:num w:numId="32">
    <w:abstractNumId w:val="18"/>
  </w:num>
  <w:num w:numId="33">
    <w:abstractNumId w:val="21"/>
  </w:num>
  <w:num w:numId="34">
    <w:abstractNumId w:val="23"/>
  </w:num>
  <w:num w:numId="35">
    <w:abstractNumId w:val="39"/>
  </w:num>
  <w:num w:numId="36">
    <w:abstractNumId w:val="25"/>
  </w:num>
  <w:num w:numId="37">
    <w:abstractNumId w:val="11"/>
  </w:num>
  <w:num w:numId="38">
    <w:abstractNumId w:val="34"/>
  </w:num>
  <w:num w:numId="39">
    <w:abstractNumId w:val="31"/>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CB"/>
    <w:rsid w:val="00016134"/>
    <w:rsid w:val="0002305A"/>
    <w:rsid w:val="00036428"/>
    <w:rsid w:val="00065107"/>
    <w:rsid w:val="000A7D40"/>
    <w:rsid w:val="000C708F"/>
    <w:rsid w:val="00102456"/>
    <w:rsid w:val="00141866"/>
    <w:rsid w:val="00157073"/>
    <w:rsid w:val="001914C5"/>
    <w:rsid w:val="001A79B0"/>
    <w:rsid w:val="001C49D1"/>
    <w:rsid w:val="00201D34"/>
    <w:rsid w:val="00250CA6"/>
    <w:rsid w:val="00262411"/>
    <w:rsid w:val="00277B7D"/>
    <w:rsid w:val="0028786A"/>
    <w:rsid w:val="002A7825"/>
    <w:rsid w:val="002B10FB"/>
    <w:rsid w:val="002B200E"/>
    <w:rsid w:val="002B6009"/>
    <w:rsid w:val="002C79A7"/>
    <w:rsid w:val="002D5C8F"/>
    <w:rsid w:val="003063B7"/>
    <w:rsid w:val="003070EB"/>
    <w:rsid w:val="003375B4"/>
    <w:rsid w:val="00341DBA"/>
    <w:rsid w:val="00341E29"/>
    <w:rsid w:val="003C1969"/>
    <w:rsid w:val="003C44EC"/>
    <w:rsid w:val="003D5C4E"/>
    <w:rsid w:val="003D7E6F"/>
    <w:rsid w:val="00406714"/>
    <w:rsid w:val="00471454"/>
    <w:rsid w:val="004946F5"/>
    <w:rsid w:val="004B199D"/>
    <w:rsid w:val="004C7DC2"/>
    <w:rsid w:val="004D73F0"/>
    <w:rsid w:val="004F191C"/>
    <w:rsid w:val="005019CD"/>
    <w:rsid w:val="00512F88"/>
    <w:rsid w:val="00534C72"/>
    <w:rsid w:val="00545091"/>
    <w:rsid w:val="005D1F1C"/>
    <w:rsid w:val="00604210"/>
    <w:rsid w:val="00614505"/>
    <w:rsid w:val="00625CA8"/>
    <w:rsid w:val="006368F3"/>
    <w:rsid w:val="006662A2"/>
    <w:rsid w:val="006B1E06"/>
    <w:rsid w:val="006C470B"/>
    <w:rsid w:val="006C72D3"/>
    <w:rsid w:val="00711A19"/>
    <w:rsid w:val="00735CF7"/>
    <w:rsid w:val="00746F5E"/>
    <w:rsid w:val="00770E8E"/>
    <w:rsid w:val="007A38FF"/>
    <w:rsid w:val="007D2824"/>
    <w:rsid w:val="007E7F9C"/>
    <w:rsid w:val="0081749F"/>
    <w:rsid w:val="00845120"/>
    <w:rsid w:val="008456BA"/>
    <w:rsid w:val="00860467"/>
    <w:rsid w:val="008A3F5F"/>
    <w:rsid w:val="008B50CC"/>
    <w:rsid w:val="008C5403"/>
    <w:rsid w:val="008D44E1"/>
    <w:rsid w:val="008F6406"/>
    <w:rsid w:val="00907459"/>
    <w:rsid w:val="009240F4"/>
    <w:rsid w:val="00940402"/>
    <w:rsid w:val="009806F3"/>
    <w:rsid w:val="00A355E5"/>
    <w:rsid w:val="00A35B63"/>
    <w:rsid w:val="00A534BA"/>
    <w:rsid w:val="00AB42CB"/>
    <w:rsid w:val="00AE1FD2"/>
    <w:rsid w:val="00AE3490"/>
    <w:rsid w:val="00AF6AE0"/>
    <w:rsid w:val="00B71D02"/>
    <w:rsid w:val="00BB3576"/>
    <w:rsid w:val="00C018B9"/>
    <w:rsid w:val="00C07DC9"/>
    <w:rsid w:val="00C14040"/>
    <w:rsid w:val="00C17B3C"/>
    <w:rsid w:val="00C21B43"/>
    <w:rsid w:val="00C22BA0"/>
    <w:rsid w:val="00C250CC"/>
    <w:rsid w:val="00CB2765"/>
    <w:rsid w:val="00CD4A6E"/>
    <w:rsid w:val="00CE007A"/>
    <w:rsid w:val="00D2649E"/>
    <w:rsid w:val="00D36C31"/>
    <w:rsid w:val="00D50BE5"/>
    <w:rsid w:val="00DB00A4"/>
    <w:rsid w:val="00DB67EE"/>
    <w:rsid w:val="00DC29A0"/>
    <w:rsid w:val="00E001D5"/>
    <w:rsid w:val="00E02724"/>
    <w:rsid w:val="00E15FB3"/>
    <w:rsid w:val="00E16A14"/>
    <w:rsid w:val="00E45A51"/>
    <w:rsid w:val="00E6350A"/>
    <w:rsid w:val="00E91BA6"/>
    <w:rsid w:val="00EA270A"/>
    <w:rsid w:val="00EB37E9"/>
    <w:rsid w:val="00EE656E"/>
    <w:rsid w:val="00F252C8"/>
    <w:rsid w:val="00FC1A30"/>
    <w:rsid w:val="00FD1120"/>
    <w:rsid w:val="00FE74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25DF"/>
  <w15:chartTrackingRefBased/>
  <w15:docId w15:val="{C81F4B4E-B107-46B4-826D-303AE440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10"/>
    <w:pPr>
      <w:ind w:left="720"/>
      <w:contextualSpacing/>
    </w:pPr>
  </w:style>
  <w:style w:type="character" w:styleId="CommentReference">
    <w:name w:val="annotation reference"/>
    <w:basedOn w:val="DefaultParagraphFont"/>
    <w:uiPriority w:val="99"/>
    <w:semiHidden/>
    <w:unhideWhenUsed/>
    <w:rsid w:val="00A35B63"/>
    <w:rPr>
      <w:sz w:val="16"/>
      <w:szCs w:val="16"/>
    </w:rPr>
  </w:style>
  <w:style w:type="paragraph" w:styleId="CommentText">
    <w:name w:val="annotation text"/>
    <w:basedOn w:val="Normal"/>
    <w:link w:val="CommentTextChar"/>
    <w:uiPriority w:val="99"/>
    <w:semiHidden/>
    <w:unhideWhenUsed/>
    <w:rsid w:val="00A35B63"/>
    <w:pPr>
      <w:spacing w:line="240" w:lineRule="auto"/>
    </w:pPr>
    <w:rPr>
      <w:sz w:val="20"/>
      <w:szCs w:val="20"/>
    </w:rPr>
  </w:style>
  <w:style w:type="character" w:customStyle="1" w:styleId="CommentTextChar">
    <w:name w:val="Comment Text Char"/>
    <w:basedOn w:val="DefaultParagraphFont"/>
    <w:link w:val="CommentText"/>
    <w:uiPriority w:val="99"/>
    <w:semiHidden/>
    <w:rsid w:val="00A35B63"/>
    <w:rPr>
      <w:sz w:val="20"/>
      <w:szCs w:val="20"/>
    </w:rPr>
  </w:style>
  <w:style w:type="paragraph" w:styleId="CommentSubject">
    <w:name w:val="annotation subject"/>
    <w:basedOn w:val="CommentText"/>
    <w:next w:val="CommentText"/>
    <w:link w:val="CommentSubjectChar"/>
    <w:uiPriority w:val="99"/>
    <w:semiHidden/>
    <w:unhideWhenUsed/>
    <w:rsid w:val="00A35B63"/>
    <w:rPr>
      <w:b/>
      <w:bCs/>
    </w:rPr>
  </w:style>
  <w:style w:type="character" w:customStyle="1" w:styleId="CommentSubjectChar">
    <w:name w:val="Comment Subject Char"/>
    <w:basedOn w:val="CommentTextChar"/>
    <w:link w:val="CommentSubject"/>
    <w:uiPriority w:val="99"/>
    <w:semiHidden/>
    <w:rsid w:val="00A35B63"/>
    <w:rPr>
      <w:b/>
      <w:bCs/>
      <w:sz w:val="20"/>
      <w:szCs w:val="20"/>
    </w:rPr>
  </w:style>
  <w:style w:type="paragraph" w:styleId="BalloonText">
    <w:name w:val="Balloon Text"/>
    <w:basedOn w:val="Normal"/>
    <w:link w:val="BalloonTextChar"/>
    <w:uiPriority w:val="99"/>
    <w:semiHidden/>
    <w:unhideWhenUsed/>
    <w:rsid w:val="00A35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63"/>
    <w:rPr>
      <w:rFonts w:ascii="Segoe UI" w:hAnsi="Segoe UI" w:cs="Segoe UI"/>
      <w:sz w:val="18"/>
      <w:szCs w:val="18"/>
    </w:rPr>
  </w:style>
  <w:style w:type="paragraph" w:styleId="NormalWeb">
    <w:name w:val="Normal (Web)"/>
    <w:basedOn w:val="Normal"/>
    <w:uiPriority w:val="99"/>
    <w:semiHidden/>
    <w:unhideWhenUsed/>
    <w:rsid w:val="00250CA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57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73"/>
  </w:style>
  <w:style w:type="paragraph" w:styleId="Footer">
    <w:name w:val="footer"/>
    <w:basedOn w:val="Normal"/>
    <w:link w:val="FooterChar"/>
    <w:uiPriority w:val="99"/>
    <w:unhideWhenUsed/>
    <w:rsid w:val="00157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73"/>
  </w:style>
  <w:style w:type="table" w:styleId="TableGrid">
    <w:name w:val="Table Grid"/>
    <w:basedOn w:val="TableNormal"/>
    <w:uiPriority w:val="39"/>
    <w:rsid w:val="003D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7085">
      <w:bodyDiv w:val="1"/>
      <w:marLeft w:val="0"/>
      <w:marRight w:val="0"/>
      <w:marTop w:val="0"/>
      <w:marBottom w:val="0"/>
      <w:divBdr>
        <w:top w:val="none" w:sz="0" w:space="0" w:color="auto"/>
        <w:left w:val="none" w:sz="0" w:space="0" w:color="auto"/>
        <w:bottom w:val="none" w:sz="0" w:space="0" w:color="auto"/>
        <w:right w:val="none" w:sz="0" w:space="0" w:color="auto"/>
      </w:divBdr>
    </w:div>
    <w:div w:id="368068944">
      <w:bodyDiv w:val="1"/>
      <w:marLeft w:val="0"/>
      <w:marRight w:val="0"/>
      <w:marTop w:val="0"/>
      <w:marBottom w:val="0"/>
      <w:divBdr>
        <w:top w:val="none" w:sz="0" w:space="0" w:color="auto"/>
        <w:left w:val="none" w:sz="0" w:space="0" w:color="auto"/>
        <w:bottom w:val="none" w:sz="0" w:space="0" w:color="auto"/>
        <w:right w:val="none" w:sz="0" w:space="0" w:color="auto"/>
      </w:divBdr>
    </w:div>
    <w:div w:id="1690058278">
      <w:bodyDiv w:val="1"/>
      <w:marLeft w:val="0"/>
      <w:marRight w:val="0"/>
      <w:marTop w:val="0"/>
      <w:marBottom w:val="0"/>
      <w:divBdr>
        <w:top w:val="none" w:sz="0" w:space="0" w:color="auto"/>
        <w:left w:val="none" w:sz="0" w:space="0" w:color="auto"/>
        <w:bottom w:val="none" w:sz="0" w:space="0" w:color="auto"/>
        <w:right w:val="none" w:sz="0" w:space="0" w:color="auto"/>
      </w:divBdr>
    </w:div>
    <w:div w:id="1730226424">
      <w:bodyDiv w:val="1"/>
      <w:marLeft w:val="0"/>
      <w:marRight w:val="0"/>
      <w:marTop w:val="0"/>
      <w:marBottom w:val="0"/>
      <w:divBdr>
        <w:top w:val="none" w:sz="0" w:space="0" w:color="auto"/>
        <w:left w:val="none" w:sz="0" w:space="0" w:color="auto"/>
        <w:bottom w:val="none" w:sz="0" w:space="0" w:color="auto"/>
        <w:right w:val="none" w:sz="0" w:space="0" w:color="auto"/>
      </w:divBdr>
    </w:div>
    <w:div w:id="21429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tel:1-800-240-6943" TargetMode="External"/><Relationship Id="rId3" Type="http://schemas.openxmlformats.org/officeDocument/2006/relationships/customXml" Target="../customXml/item3.xml"/><Relationship Id="rId21" Type="http://schemas.openxmlformats.org/officeDocument/2006/relationships/hyperlink" Target="http://www.dcdsb.ca" TargetMode="External"/><Relationship Id="rId7" Type="http://schemas.openxmlformats.org/officeDocument/2006/relationships/settings" Target="settings.xml"/><Relationship Id="rId12" Type="http://schemas.openxmlformats.org/officeDocument/2006/relationships/hyperlink" Target="mailto:guidance@notredamecss.ca" TargetMode="External"/><Relationship Id="rId17" Type="http://schemas.openxmlformats.org/officeDocument/2006/relationships/hyperlink" Target="tel:1-905-666-6979" TargetMode="External"/><Relationship Id="rId2" Type="http://schemas.openxmlformats.org/officeDocument/2006/relationships/customXml" Target="../customXml/item2.xml"/><Relationship Id="rId16" Type="http://schemas.openxmlformats.org/officeDocument/2006/relationships/hyperlink" Target="tel:1-866-908-657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redamecss.ca" TargetMode="External"/><Relationship Id="rId5" Type="http://schemas.openxmlformats.org/officeDocument/2006/relationships/numbering" Target="numbering.xml"/><Relationship Id="rId15" Type="http://schemas.openxmlformats.org/officeDocument/2006/relationships/hyperlink" Target="https://www.dcdsb.ca/uploads/1504/Doc_637154720575441001.pdf?ts=63729104933342855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905-666-63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dsb.ca/uploads/651/Doc_637248971410018891.pdf?ts=6372910493334285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D4104391AB34084621E0FED3B4941" ma:contentTypeVersion="12" ma:contentTypeDescription="Create a new document." ma:contentTypeScope="" ma:versionID="348a1996860ed9ada34198508cc4e925">
  <xsd:schema xmlns:xsd="http://www.w3.org/2001/XMLSchema" xmlns:xs="http://www.w3.org/2001/XMLSchema" xmlns:p="http://schemas.microsoft.com/office/2006/metadata/properties" xmlns:ns3="175288f4-a408-4ec6-a02d-0258abeb2e22" xmlns:ns4="a1bad739-97b9-4237-9f22-70f92f0cf46e" targetNamespace="http://schemas.microsoft.com/office/2006/metadata/properties" ma:root="true" ma:fieldsID="2d5007209035a8453390d2faeb7c3978" ns3:_="" ns4:_="">
    <xsd:import namespace="175288f4-a408-4ec6-a02d-0258abeb2e22"/>
    <xsd:import namespace="a1bad739-97b9-4237-9f22-70f92f0cf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288f4-a408-4ec6-a02d-0258abeb2e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ad739-97b9-4237-9f22-70f92f0cf4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A12D-1C85-4B5A-9007-5CACEC3E2148}">
  <ds:schemaRefs>
    <ds:schemaRef ds:uri="http://schemas.microsoft.com/sharepoint/v3/contenttype/forms"/>
  </ds:schemaRefs>
</ds:datastoreItem>
</file>

<file path=customXml/itemProps2.xml><?xml version="1.0" encoding="utf-8"?>
<ds:datastoreItem xmlns:ds="http://schemas.openxmlformats.org/officeDocument/2006/customXml" ds:itemID="{832CB3E0-1A1A-472C-BE55-DABCCA5AD263}">
  <ds:schemaRefs>
    <ds:schemaRef ds:uri="http://schemas.microsoft.com/office/2006/metadata/properties"/>
    <ds:schemaRef ds:uri="175288f4-a408-4ec6-a02d-0258abeb2e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1bad739-97b9-4237-9f22-70f92f0cf46e"/>
    <ds:schemaRef ds:uri="http://www.w3.org/XML/1998/namespace"/>
    <ds:schemaRef ds:uri="http://purl.org/dc/dcmitype/"/>
  </ds:schemaRefs>
</ds:datastoreItem>
</file>

<file path=customXml/itemProps3.xml><?xml version="1.0" encoding="utf-8"?>
<ds:datastoreItem xmlns:ds="http://schemas.openxmlformats.org/officeDocument/2006/customXml" ds:itemID="{94244FB7-CF7B-4ED5-BCE5-43805FC1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288f4-a408-4ec6-a02d-0258abeb2e22"/>
    <ds:schemaRef ds:uri="a1bad739-97b9-4237-9f22-70f92f0cf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469FD-E7BB-4C44-A02E-B57D142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9942</Words>
  <Characters>56670</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Lawrence</dc:creator>
  <cp:keywords/>
  <dc:description/>
  <cp:lastModifiedBy>Karen Costello</cp:lastModifiedBy>
  <cp:revision>2</cp:revision>
  <dcterms:created xsi:type="dcterms:W3CDTF">2020-08-24T12:33:00Z</dcterms:created>
  <dcterms:modified xsi:type="dcterms:W3CDTF">2020-08-24T12:33:00Z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0x01010095FD4104391AB34084621E0FED3B4941</vt:lpwstr>
  </property>
</Properties>
</file>